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3E" w:rsidRPr="00BF64B0" w:rsidRDefault="00EC2402" w:rsidP="002032B8">
      <w:pPr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sz w:val="18"/>
          <w:szCs w:val="18"/>
        </w:rPr>
        <w:t>ДЕПАРТАМЕНТ ОБРАЗОВАНИЯ И МОЛОДЁ</w:t>
      </w:r>
      <w:r w:rsidR="00B51F3E" w:rsidRPr="00BF64B0">
        <w:rPr>
          <w:rFonts w:ascii="Times New Roman" w:hAnsi="Times New Roman"/>
          <w:b/>
          <w:sz w:val="18"/>
          <w:szCs w:val="18"/>
        </w:rPr>
        <w:t>ЖНОЙ ПОЛИТИКИ</w:t>
      </w:r>
    </w:p>
    <w:p w:rsidR="00B51F3E" w:rsidRPr="00BF64B0" w:rsidRDefault="00B51F3E" w:rsidP="002032B8">
      <w:pPr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sz w:val="18"/>
          <w:szCs w:val="18"/>
        </w:rPr>
        <w:t>ХАНТЫ-МАНСИЙСКОГО АВТОНОМНОГО ОКРУГА – ЮГРЫ</w:t>
      </w:r>
    </w:p>
    <w:p w:rsidR="00B51F3E" w:rsidRPr="00BF64B0" w:rsidRDefault="00B51F3E" w:rsidP="002032B8">
      <w:pPr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sz w:val="18"/>
          <w:szCs w:val="18"/>
        </w:rPr>
        <w:t>_______________________________</w:t>
      </w:r>
    </w:p>
    <w:p w:rsidR="00B51F3E" w:rsidRPr="00BF64B0" w:rsidRDefault="00B51F3E" w:rsidP="002032B8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51F3E" w:rsidRPr="00BF64B0" w:rsidRDefault="00B51F3E" w:rsidP="002032B8">
      <w:pPr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caps/>
          <w:sz w:val="18"/>
          <w:szCs w:val="18"/>
        </w:rPr>
        <w:t>Бюджетное учреждение высшего образования</w:t>
      </w:r>
    </w:p>
    <w:p w:rsidR="00B51F3E" w:rsidRPr="00BF64B0" w:rsidRDefault="00B51F3E" w:rsidP="002032B8">
      <w:pPr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sz w:val="18"/>
          <w:szCs w:val="18"/>
        </w:rPr>
        <w:t>ХАНТЫ-МАНСИЙСКОГО АВТОНОМНОГО ОКРУГА – ЮГРЫ</w:t>
      </w:r>
    </w:p>
    <w:p w:rsidR="00B51F3E" w:rsidRPr="00BF64B0" w:rsidRDefault="00B51F3E" w:rsidP="002032B8">
      <w:pPr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sz w:val="18"/>
          <w:szCs w:val="18"/>
        </w:rPr>
        <w:t>«СУРГУТСКИЙ ГОСУДАРСТВЕННЫЙ УНИВЕРСИТЕТ»</w:t>
      </w:r>
    </w:p>
    <w:p w:rsidR="00B51F3E" w:rsidRPr="00BF64B0" w:rsidRDefault="00972DC4" w:rsidP="002032B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pict>
          <v:line id="Прямая соединительная линия 1" o:spid="_x0000_s1026" style="position:absolute;left:0;text-align:left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.7pt,5.5pt" to="307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" strokeweight="3pt">
            <v:stroke linestyle="thinThin"/>
          </v:line>
        </w:pict>
      </w:r>
    </w:p>
    <w:p w:rsidR="00B51F3E" w:rsidRPr="00BF64B0" w:rsidRDefault="00B51F3E" w:rsidP="002032B8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B51F3E" w:rsidRPr="00BF64B0" w:rsidRDefault="00B51F3E" w:rsidP="002032B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51F3E" w:rsidRPr="00BF64B0" w:rsidRDefault="00B51F3E" w:rsidP="002032B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51F3E" w:rsidRPr="00BF64B0" w:rsidRDefault="004433DD" w:rsidP="002032B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1358518" cy="1087949"/>
            <wp:effectExtent l="0" t="0" r="0" b="0"/>
            <wp:docPr id="2" name="Рисунок 2" descr="C:\Documents and Settings\kooa.adm\Рабочий стол\Герб ХМА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kooa.adm\Рабочий стол\Герб ХМА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92" cy="108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4B0">
        <w:rPr>
          <w:rFonts w:ascii="Times New Roman" w:hAnsi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1038932" cy="1033153"/>
            <wp:effectExtent l="0" t="0" r="8890" b="0"/>
            <wp:docPr id="4" name="Рисунок 4" descr="C:\Documents and Settings\kooa.adm\Рабочий стол\Герб Сур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oa.adm\Рабочий стол\Герб СурГУ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592" cy="10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D12" w:rsidRPr="00BF64B0">
        <w:rPr>
          <w:rFonts w:ascii="Times New Roman" w:hAnsi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1043585" cy="1039066"/>
            <wp:effectExtent l="19050" t="0" r="4165" b="0"/>
            <wp:docPr id="5" name="Рисунок 1" descr="C:\Documents and Settings\Аурика рабочая\Рабочий стол\ab14fM9Oq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урика рабочая\Рабочий стол\ab14fM9Oqk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340" cy="103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F3E" w:rsidRPr="00BF64B0" w:rsidRDefault="00B51F3E" w:rsidP="002032B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51F3E" w:rsidRPr="00BF64B0" w:rsidRDefault="00B51F3E" w:rsidP="002032B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51F3E" w:rsidRPr="00BF64B0" w:rsidRDefault="00B51F3E" w:rsidP="002032B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51F3E" w:rsidRPr="00BF64B0" w:rsidRDefault="00B51F3E" w:rsidP="002032B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51F3E" w:rsidRPr="00BF64B0" w:rsidRDefault="00B51F3E" w:rsidP="002032B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484D12" w:rsidRPr="00BF64B0" w:rsidRDefault="00484D12" w:rsidP="00484D12">
      <w:pPr>
        <w:spacing w:after="12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 w:rsidRPr="00BF64B0">
        <w:rPr>
          <w:rFonts w:ascii="Times New Roman" w:hAnsi="Times New Roman"/>
          <w:b/>
          <w:caps/>
          <w:sz w:val="18"/>
          <w:szCs w:val="18"/>
        </w:rPr>
        <w:t xml:space="preserve"> Фундаментальные и прикладные </w:t>
      </w:r>
    </w:p>
    <w:p w:rsidR="00484D12" w:rsidRPr="00BF64B0" w:rsidRDefault="00484D12" w:rsidP="00484D12">
      <w:pPr>
        <w:spacing w:after="12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 w:rsidRPr="00BF64B0">
        <w:rPr>
          <w:rFonts w:ascii="Times New Roman" w:hAnsi="Times New Roman"/>
          <w:b/>
          <w:caps/>
          <w:sz w:val="18"/>
          <w:szCs w:val="18"/>
        </w:rPr>
        <w:t xml:space="preserve">проблемы здоровьесбережения </w:t>
      </w:r>
    </w:p>
    <w:p w:rsidR="00484D12" w:rsidRPr="00BF64B0" w:rsidRDefault="00484D12" w:rsidP="00484D12">
      <w:pPr>
        <w:spacing w:after="12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 w:rsidRPr="00BF64B0">
        <w:rPr>
          <w:rFonts w:ascii="Times New Roman" w:hAnsi="Times New Roman"/>
          <w:b/>
          <w:caps/>
          <w:sz w:val="18"/>
          <w:szCs w:val="18"/>
        </w:rPr>
        <w:t>человека на Севере</w:t>
      </w:r>
    </w:p>
    <w:p w:rsidR="00B51F3E" w:rsidRPr="00BF64B0" w:rsidRDefault="00B51F3E" w:rsidP="002032B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51F3E" w:rsidRPr="00BF64B0" w:rsidRDefault="009E6D12" w:rsidP="002032B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  <w:lang w:eastAsia="ru-RU"/>
        </w:rPr>
        <w:br/>
      </w:r>
    </w:p>
    <w:p w:rsidR="00B51F3E" w:rsidRPr="00BF64B0" w:rsidRDefault="00B51F3E" w:rsidP="002032B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sz w:val="18"/>
          <w:szCs w:val="18"/>
        </w:rPr>
        <w:t>Программа</w:t>
      </w:r>
    </w:p>
    <w:p w:rsidR="00B51F3E" w:rsidRPr="00BF64B0" w:rsidRDefault="00B51F3E" w:rsidP="002032B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sz w:val="18"/>
          <w:szCs w:val="18"/>
        </w:rPr>
        <w:t>Всероссийской научно-практической конференции</w:t>
      </w:r>
    </w:p>
    <w:p w:rsidR="00B51F3E" w:rsidRPr="00BF64B0" w:rsidRDefault="004433DD" w:rsidP="002032B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sz w:val="18"/>
          <w:szCs w:val="18"/>
        </w:rPr>
        <w:t>2</w:t>
      </w:r>
      <w:r w:rsidR="00484D12" w:rsidRPr="00BF64B0">
        <w:rPr>
          <w:rFonts w:ascii="Times New Roman" w:hAnsi="Times New Roman"/>
          <w:b/>
          <w:sz w:val="18"/>
          <w:szCs w:val="18"/>
        </w:rPr>
        <w:t>9 октября</w:t>
      </w:r>
      <w:r w:rsidRPr="00BF64B0">
        <w:rPr>
          <w:rFonts w:ascii="Times New Roman" w:hAnsi="Times New Roman"/>
          <w:b/>
          <w:sz w:val="18"/>
          <w:szCs w:val="18"/>
        </w:rPr>
        <w:t xml:space="preserve"> 2016</w:t>
      </w:r>
      <w:r w:rsidR="00B51F3E" w:rsidRPr="00BF64B0">
        <w:rPr>
          <w:rFonts w:ascii="Times New Roman" w:hAnsi="Times New Roman"/>
          <w:b/>
          <w:sz w:val="18"/>
          <w:szCs w:val="18"/>
        </w:rPr>
        <w:t xml:space="preserve"> г.</w:t>
      </w:r>
    </w:p>
    <w:p w:rsidR="00B51F3E" w:rsidRPr="00BF64B0" w:rsidRDefault="00B51F3E" w:rsidP="002032B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51F3E" w:rsidRPr="00BF64B0" w:rsidRDefault="00B51F3E" w:rsidP="002032B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51F3E" w:rsidRPr="00BF64B0" w:rsidRDefault="00B51F3E" w:rsidP="002032B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484D12" w:rsidRPr="00BF64B0" w:rsidRDefault="00484D12" w:rsidP="002032B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84D12" w:rsidRPr="00BF64B0" w:rsidRDefault="00B51F3E" w:rsidP="007D3C2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Сургут</w:t>
      </w:r>
      <w:r w:rsidR="00BC672F">
        <w:rPr>
          <w:rFonts w:ascii="Times New Roman" w:hAnsi="Times New Roman"/>
          <w:sz w:val="18"/>
          <w:szCs w:val="18"/>
        </w:rPr>
        <w:t xml:space="preserve"> </w:t>
      </w:r>
      <w:r w:rsidR="004433DD" w:rsidRPr="00BF64B0">
        <w:rPr>
          <w:rFonts w:ascii="Times New Roman" w:hAnsi="Times New Roman"/>
          <w:sz w:val="18"/>
          <w:szCs w:val="18"/>
        </w:rPr>
        <w:t>2016</w:t>
      </w:r>
    </w:p>
    <w:p w:rsidR="00484D12" w:rsidRPr="00BF64B0" w:rsidRDefault="00484D1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br w:type="page"/>
      </w:r>
    </w:p>
    <w:p w:rsidR="00DC0FF8" w:rsidRPr="00BF64B0" w:rsidRDefault="00DC0FF8" w:rsidP="00944B97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BF64B0">
        <w:rPr>
          <w:rFonts w:ascii="Times New Roman" w:hAnsi="Times New Roman"/>
          <w:b/>
          <w:bCs/>
          <w:sz w:val="18"/>
          <w:szCs w:val="18"/>
          <w:lang w:eastAsia="ru-RU"/>
        </w:rPr>
        <w:lastRenderedPageBreak/>
        <w:t>ОРГКОМИТЕТ КОНФЕРЕНЦИИ</w:t>
      </w:r>
    </w:p>
    <w:p w:rsidR="00D04F64" w:rsidRDefault="00BC672F" w:rsidP="00BC672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>Председатель:</w:t>
      </w:r>
    </w:p>
    <w:p w:rsidR="00DC0FF8" w:rsidRPr="00A749FE" w:rsidRDefault="00A749FE" w:rsidP="00BC672F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r w:rsidRPr="00F64409">
        <w:rPr>
          <w:rFonts w:ascii="Times New Roman" w:hAnsi="Times New Roman"/>
          <w:b/>
          <w:bCs/>
          <w:i/>
          <w:sz w:val="18"/>
          <w:szCs w:val="18"/>
          <w:lang w:eastAsia="ru-RU"/>
        </w:rPr>
        <w:t>Косенок С</w:t>
      </w:r>
      <w:r w:rsidR="00F64409" w:rsidRPr="00F64409">
        <w:rPr>
          <w:rFonts w:ascii="Times New Roman" w:hAnsi="Times New Roman"/>
          <w:b/>
          <w:bCs/>
          <w:i/>
          <w:sz w:val="18"/>
          <w:szCs w:val="18"/>
          <w:lang w:eastAsia="ru-RU"/>
        </w:rPr>
        <w:t>.</w:t>
      </w:r>
      <w:r w:rsidR="00FF530B" w:rsidRPr="00F64409">
        <w:rPr>
          <w:rFonts w:ascii="Times New Roman" w:hAnsi="Times New Roman"/>
          <w:b/>
          <w:bCs/>
          <w:i/>
          <w:sz w:val="18"/>
          <w:szCs w:val="18"/>
          <w:lang w:eastAsia="ru-RU"/>
        </w:rPr>
        <w:t xml:space="preserve"> М.</w:t>
      </w:r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Pr="00A749FE">
        <w:rPr>
          <w:rFonts w:ascii="Times New Roman" w:hAnsi="Times New Roman"/>
          <w:bCs/>
          <w:sz w:val="18"/>
          <w:szCs w:val="18"/>
          <w:lang w:eastAsia="ru-RU"/>
        </w:rPr>
        <w:t xml:space="preserve">– д.п.н., профессор, ректор </w:t>
      </w:r>
      <w:proofErr w:type="spellStart"/>
      <w:r w:rsidRPr="00A749FE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  <w:r>
        <w:rPr>
          <w:rFonts w:ascii="Times New Roman" w:hAnsi="Times New Roman"/>
          <w:bCs/>
          <w:sz w:val="18"/>
          <w:szCs w:val="18"/>
          <w:lang w:eastAsia="ru-RU"/>
        </w:rPr>
        <w:t>;</w:t>
      </w:r>
    </w:p>
    <w:p w:rsidR="00817D5B" w:rsidRDefault="00A749FE" w:rsidP="00FF530B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>Сопредседатели</w:t>
      </w:r>
      <w:r w:rsidR="00BC672F">
        <w:rPr>
          <w:rFonts w:ascii="Times New Roman" w:hAnsi="Times New Roman"/>
          <w:bCs/>
          <w:sz w:val="18"/>
          <w:szCs w:val="18"/>
          <w:lang w:eastAsia="ru-RU"/>
        </w:rPr>
        <w:t>:</w:t>
      </w:r>
      <w:r w:rsidR="00DC0FF8"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</w:p>
    <w:p w:rsidR="00FF530B" w:rsidRPr="00817D5B" w:rsidRDefault="00FF530B" w:rsidP="00FF530B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>Коваленко Л</w:t>
      </w:r>
      <w:r>
        <w:rPr>
          <w:rFonts w:ascii="Times New Roman" w:hAnsi="Times New Roman"/>
          <w:b/>
          <w:bCs/>
          <w:i/>
          <w:sz w:val="18"/>
          <w:szCs w:val="18"/>
          <w:lang w:eastAsia="ru-RU"/>
        </w:rPr>
        <w:t>.В.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 – д.м.н., профессор, директор медицинского института </w:t>
      </w:r>
      <w:proofErr w:type="spellStart"/>
      <w:r w:rsidRPr="00BF64B0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  <w:r w:rsidRPr="00BF64B0">
        <w:rPr>
          <w:rFonts w:ascii="Times New Roman" w:hAnsi="Times New Roman"/>
          <w:bCs/>
          <w:sz w:val="18"/>
          <w:szCs w:val="18"/>
          <w:lang w:eastAsia="ru-RU"/>
        </w:rPr>
        <w:t>, зав. кафедрой патофизиологии и общей патологии;</w:t>
      </w:r>
    </w:p>
    <w:p w:rsidR="00DC0FF8" w:rsidRDefault="00DC0FF8" w:rsidP="00FF530B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>Литовченко О</w:t>
      </w:r>
      <w:r w:rsidR="00FF530B">
        <w:rPr>
          <w:rFonts w:ascii="Times New Roman" w:hAnsi="Times New Roman"/>
          <w:b/>
          <w:bCs/>
          <w:i/>
          <w:sz w:val="18"/>
          <w:szCs w:val="18"/>
          <w:lang w:eastAsia="ru-RU"/>
        </w:rPr>
        <w:t>.Г.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 – </w:t>
      </w:r>
      <w:proofErr w:type="gramStart"/>
      <w:r w:rsidRPr="00BF64B0">
        <w:rPr>
          <w:rFonts w:ascii="Times New Roman" w:hAnsi="Times New Roman"/>
          <w:bCs/>
          <w:sz w:val="18"/>
          <w:szCs w:val="18"/>
          <w:lang w:eastAsia="ru-RU"/>
        </w:rPr>
        <w:t>д.б</w:t>
      </w:r>
      <w:proofErr w:type="gramEnd"/>
      <w:r w:rsidRPr="00BF64B0">
        <w:rPr>
          <w:rFonts w:ascii="Times New Roman" w:hAnsi="Times New Roman"/>
          <w:bCs/>
          <w:sz w:val="18"/>
          <w:szCs w:val="18"/>
          <w:lang w:eastAsia="ru-RU"/>
        </w:rPr>
        <w:t>.н., проректор по научной и инновационной раб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>о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те </w:t>
      </w:r>
      <w:proofErr w:type="spellStart"/>
      <w:r w:rsidRPr="00BF64B0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  <w:r w:rsidR="00944B97" w:rsidRPr="00BF64B0">
        <w:rPr>
          <w:rFonts w:ascii="Times New Roman" w:hAnsi="Times New Roman"/>
          <w:bCs/>
          <w:sz w:val="18"/>
          <w:szCs w:val="18"/>
          <w:lang w:eastAsia="ru-RU"/>
        </w:rPr>
        <w:t>;</w:t>
      </w:r>
    </w:p>
    <w:p w:rsidR="00DC0FF8" w:rsidRPr="00BC672F" w:rsidRDefault="00DC0FF8" w:rsidP="00DC0FF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18"/>
          <w:szCs w:val="18"/>
          <w:lang w:eastAsia="ru-RU"/>
        </w:rPr>
      </w:pPr>
      <w:r w:rsidRPr="00BF64B0">
        <w:rPr>
          <w:rFonts w:ascii="Times New Roman" w:hAnsi="Times New Roman"/>
          <w:b/>
          <w:bCs/>
          <w:sz w:val="18"/>
          <w:szCs w:val="18"/>
          <w:lang w:eastAsia="ru-RU"/>
        </w:rPr>
        <w:t xml:space="preserve">Члены </w:t>
      </w:r>
      <w:r w:rsidRPr="00BC672F">
        <w:rPr>
          <w:rFonts w:ascii="Times New Roman" w:hAnsi="Times New Roman"/>
          <w:b/>
          <w:bCs/>
          <w:sz w:val="18"/>
          <w:szCs w:val="18"/>
          <w:lang w:eastAsia="ru-RU"/>
        </w:rPr>
        <w:t>оргкомитета:</w:t>
      </w:r>
    </w:p>
    <w:p w:rsidR="00A749FE" w:rsidRDefault="00A749FE" w:rsidP="00A749FE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proofErr w:type="spellStart"/>
      <w:r>
        <w:rPr>
          <w:rFonts w:ascii="Times New Roman" w:hAnsi="Times New Roman"/>
          <w:b/>
          <w:bCs/>
          <w:i/>
          <w:sz w:val="18"/>
          <w:szCs w:val="18"/>
          <w:lang w:eastAsia="ru-RU"/>
        </w:rPr>
        <w:t>Ковешникова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  <w:lang w:eastAsia="ru-RU"/>
        </w:rPr>
        <w:t xml:space="preserve"> Л</w:t>
      </w:r>
      <w:r w:rsidR="00FF530B">
        <w:rPr>
          <w:rFonts w:ascii="Times New Roman" w:hAnsi="Times New Roman"/>
          <w:b/>
          <w:bCs/>
          <w:i/>
          <w:sz w:val="18"/>
          <w:szCs w:val="18"/>
          <w:lang w:eastAsia="ru-RU"/>
        </w:rPr>
        <w:t>.Н.</w:t>
      </w:r>
      <w:r>
        <w:rPr>
          <w:rFonts w:ascii="Times New Roman" w:hAnsi="Times New Roman"/>
          <w:b/>
          <w:bCs/>
          <w:i/>
          <w:sz w:val="18"/>
          <w:szCs w:val="18"/>
          <w:lang w:eastAsia="ru-RU"/>
        </w:rPr>
        <w:t xml:space="preserve"> – </w:t>
      </w:r>
      <w:r w:rsidR="00996E13" w:rsidRPr="00996E13">
        <w:rPr>
          <w:rFonts w:ascii="Times New Roman" w:hAnsi="Times New Roman"/>
          <w:bCs/>
          <w:sz w:val="18"/>
          <w:szCs w:val="18"/>
          <w:lang w:eastAsia="ru-RU"/>
        </w:rPr>
        <w:t>к.п.н.,</w:t>
      </w:r>
      <w:r w:rsidR="00996E13">
        <w:rPr>
          <w:rFonts w:ascii="Times New Roman" w:hAnsi="Times New Roman"/>
          <w:b/>
          <w:bCs/>
          <w:i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bCs/>
          <w:sz w:val="18"/>
          <w:szCs w:val="18"/>
          <w:lang w:eastAsia="ru-RU"/>
        </w:rPr>
        <w:t>директор департамента образования и мол</w:t>
      </w:r>
      <w:r>
        <w:rPr>
          <w:rFonts w:ascii="Times New Roman" w:hAnsi="Times New Roman"/>
          <w:bCs/>
          <w:sz w:val="18"/>
          <w:szCs w:val="18"/>
          <w:lang w:eastAsia="ru-RU"/>
        </w:rPr>
        <w:t>о</w:t>
      </w:r>
      <w:r>
        <w:rPr>
          <w:rFonts w:ascii="Times New Roman" w:hAnsi="Times New Roman"/>
          <w:bCs/>
          <w:sz w:val="18"/>
          <w:szCs w:val="18"/>
          <w:lang w:eastAsia="ru-RU"/>
        </w:rPr>
        <w:t>дёжной политики Ханты-Мансийского автономного округа-Югры;</w:t>
      </w:r>
    </w:p>
    <w:p w:rsidR="00A749FE" w:rsidRPr="006D120D" w:rsidRDefault="00A749FE" w:rsidP="00A749FE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proofErr w:type="spellStart"/>
      <w:r w:rsidRPr="006D120D">
        <w:rPr>
          <w:rFonts w:ascii="Times New Roman" w:hAnsi="Times New Roman"/>
          <w:b/>
          <w:bCs/>
          <w:i/>
          <w:sz w:val="18"/>
          <w:szCs w:val="18"/>
          <w:lang w:eastAsia="ru-RU"/>
        </w:rPr>
        <w:t>Винокурова</w:t>
      </w:r>
      <w:proofErr w:type="spellEnd"/>
      <w:r w:rsidRPr="006D120D">
        <w:rPr>
          <w:rFonts w:ascii="Times New Roman" w:hAnsi="Times New Roman"/>
          <w:b/>
          <w:bCs/>
          <w:i/>
          <w:sz w:val="18"/>
          <w:szCs w:val="18"/>
          <w:lang w:eastAsia="ru-RU"/>
        </w:rPr>
        <w:t xml:space="preserve"> И</w:t>
      </w:r>
      <w:r w:rsidR="00FF530B" w:rsidRPr="006D120D">
        <w:rPr>
          <w:rFonts w:ascii="Times New Roman" w:hAnsi="Times New Roman"/>
          <w:b/>
          <w:bCs/>
          <w:i/>
          <w:sz w:val="18"/>
          <w:szCs w:val="18"/>
          <w:lang w:eastAsia="ru-RU"/>
        </w:rPr>
        <w:t>.В.</w:t>
      </w:r>
      <w:r w:rsidRPr="006D120D">
        <w:rPr>
          <w:rFonts w:ascii="Times New Roman" w:hAnsi="Times New Roman"/>
          <w:bCs/>
          <w:sz w:val="18"/>
          <w:szCs w:val="18"/>
          <w:lang w:eastAsia="ru-RU"/>
        </w:rPr>
        <w:t xml:space="preserve"> – </w:t>
      </w:r>
      <w:r w:rsidR="006D120D">
        <w:rPr>
          <w:rFonts w:ascii="Times New Roman" w:hAnsi="Times New Roman"/>
          <w:bCs/>
          <w:sz w:val="18"/>
          <w:szCs w:val="18"/>
          <w:lang w:eastAsia="ru-RU"/>
        </w:rPr>
        <w:t xml:space="preserve">к.м.н., </w:t>
      </w:r>
      <w:r w:rsidRPr="006D120D">
        <w:rPr>
          <w:rFonts w:ascii="Times New Roman" w:hAnsi="Times New Roman"/>
          <w:bCs/>
          <w:sz w:val="18"/>
          <w:szCs w:val="18"/>
          <w:lang w:eastAsia="ru-RU"/>
        </w:rPr>
        <w:t>заместитель директора департамента здрав</w:t>
      </w:r>
      <w:r w:rsidRPr="006D120D">
        <w:rPr>
          <w:rFonts w:ascii="Times New Roman" w:hAnsi="Times New Roman"/>
          <w:bCs/>
          <w:sz w:val="18"/>
          <w:szCs w:val="18"/>
          <w:lang w:eastAsia="ru-RU"/>
        </w:rPr>
        <w:t>о</w:t>
      </w:r>
      <w:r w:rsidRPr="006D120D">
        <w:rPr>
          <w:rFonts w:ascii="Times New Roman" w:hAnsi="Times New Roman"/>
          <w:bCs/>
          <w:sz w:val="18"/>
          <w:szCs w:val="18"/>
          <w:lang w:eastAsia="ru-RU"/>
        </w:rPr>
        <w:t xml:space="preserve">охранения </w:t>
      </w:r>
      <w:r w:rsidR="007E360E" w:rsidRPr="006D120D">
        <w:rPr>
          <w:rFonts w:ascii="Times New Roman" w:hAnsi="Times New Roman"/>
          <w:bCs/>
          <w:sz w:val="18"/>
          <w:szCs w:val="18"/>
          <w:lang w:eastAsia="ru-RU"/>
        </w:rPr>
        <w:t>Ханты-Мансийского автономного округа-Югры;</w:t>
      </w:r>
    </w:p>
    <w:p w:rsidR="00FF530B" w:rsidRDefault="00A749FE" w:rsidP="00FF530B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>Мещеряков В</w:t>
      </w:r>
      <w:r w:rsidR="00FF530B">
        <w:rPr>
          <w:rFonts w:ascii="Times New Roman" w:hAnsi="Times New Roman"/>
          <w:b/>
          <w:bCs/>
          <w:i/>
          <w:sz w:val="18"/>
          <w:szCs w:val="18"/>
          <w:lang w:eastAsia="ru-RU"/>
        </w:rPr>
        <w:t>.В.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 – д.м.н., профессор, заместитель дирек</w:t>
      </w:r>
      <w:r>
        <w:rPr>
          <w:rFonts w:ascii="Times New Roman" w:hAnsi="Times New Roman"/>
          <w:bCs/>
          <w:sz w:val="18"/>
          <w:szCs w:val="18"/>
          <w:lang w:eastAsia="ru-RU"/>
        </w:rPr>
        <w:t>тора медици</w:t>
      </w:r>
      <w:r>
        <w:rPr>
          <w:rFonts w:ascii="Times New Roman" w:hAnsi="Times New Roman"/>
          <w:bCs/>
          <w:sz w:val="18"/>
          <w:szCs w:val="18"/>
          <w:lang w:eastAsia="ru-RU"/>
        </w:rPr>
        <w:t>н</w:t>
      </w:r>
      <w:r>
        <w:rPr>
          <w:rFonts w:ascii="Times New Roman" w:hAnsi="Times New Roman"/>
          <w:bCs/>
          <w:sz w:val="18"/>
          <w:szCs w:val="18"/>
          <w:lang w:eastAsia="ru-RU"/>
        </w:rPr>
        <w:t xml:space="preserve">ского института </w:t>
      </w:r>
      <w:proofErr w:type="spellStart"/>
      <w:r>
        <w:rPr>
          <w:rFonts w:ascii="Times New Roman" w:hAnsi="Times New Roman"/>
          <w:bCs/>
          <w:sz w:val="18"/>
          <w:szCs w:val="18"/>
          <w:lang w:eastAsia="ru-RU"/>
        </w:rPr>
        <w:t>СурГ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>У</w:t>
      </w:r>
      <w:proofErr w:type="spellEnd"/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 по науке, зав. кафедрой детских болезней</w:t>
      </w:r>
      <w:r w:rsidR="00FF530B">
        <w:rPr>
          <w:rFonts w:ascii="Times New Roman" w:hAnsi="Times New Roman"/>
          <w:bCs/>
          <w:sz w:val="18"/>
          <w:szCs w:val="18"/>
          <w:lang w:eastAsia="ru-RU"/>
        </w:rPr>
        <w:t>;</w:t>
      </w:r>
    </w:p>
    <w:p w:rsidR="00FF530B" w:rsidRDefault="003229DB" w:rsidP="00FF530B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>Кошевой О</w:t>
      </w:r>
      <w:r w:rsidR="00FF530B">
        <w:rPr>
          <w:rFonts w:ascii="Times New Roman" w:hAnsi="Times New Roman"/>
          <w:b/>
          <w:bCs/>
          <w:i/>
          <w:sz w:val="18"/>
          <w:szCs w:val="18"/>
          <w:lang w:eastAsia="ru-RU"/>
        </w:rPr>
        <w:t>.А.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 – </w:t>
      </w:r>
      <w:proofErr w:type="gramStart"/>
      <w:r w:rsidRPr="00BF64B0">
        <w:rPr>
          <w:rFonts w:ascii="Times New Roman" w:hAnsi="Times New Roman"/>
          <w:bCs/>
          <w:sz w:val="18"/>
          <w:szCs w:val="18"/>
          <w:lang w:eastAsia="ru-RU"/>
        </w:rPr>
        <w:t>к.б</w:t>
      </w:r>
      <w:proofErr w:type="gramEnd"/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.н., начальник управления </w:t>
      </w:r>
      <w:r w:rsidR="00B9052B" w:rsidRPr="00BF64B0">
        <w:rPr>
          <w:rFonts w:ascii="Times New Roman" w:hAnsi="Times New Roman"/>
          <w:bCs/>
          <w:sz w:val="18"/>
          <w:szCs w:val="18"/>
          <w:lang w:eastAsia="ru-RU"/>
        </w:rPr>
        <w:t>по научной и инновацио</w:t>
      </w:r>
      <w:r w:rsidR="00B9052B" w:rsidRPr="00BF64B0">
        <w:rPr>
          <w:rFonts w:ascii="Times New Roman" w:hAnsi="Times New Roman"/>
          <w:bCs/>
          <w:sz w:val="18"/>
          <w:szCs w:val="18"/>
          <w:lang w:eastAsia="ru-RU"/>
        </w:rPr>
        <w:t>н</w:t>
      </w:r>
      <w:r w:rsidR="00B9052B" w:rsidRPr="00BF64B0">
        <w:rPr>
          <w:rFonts w:ascii="Times New Roman" w:hAnsi="Times New Roman"/>
          <w:bCs/>
          <w:sz w:val="18"/>
          <w:szCs w:val="18"/>
          <w:lang w:eastAsia="ru-RU"/>
        </w:rPr>
        <w:t>ной деятельности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 w:rsidRPr="00BF64B0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  <w:r w:rsidRPr="00BF64B0">
        <w:rPr>
          <w:rFonts w:ascii="Times New Roman" w:hAnsi="Times New Roman"/>
          <w:bCs/>
          <w:sz w:val="18"/>
          <w:szCs w:val="18"/>
          <w:lang w:eastAsia="ru-RU"/>
        </w:rPr>
        <w:t>;</w:t>
      </w:r>
    </w:p>
    <w:p w:rsidR="00FF530B" w:rsidRDefault="003229DB" w:rsidP="00FF530B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proofErr w:type="spellStart"/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>Насирова</w:t>
      </w:r>
      <w:proofErr w:type="spellEnd"/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 xml:space="preserve"> А</w:t>
      </w:r>
      <w:r w:rsidR="00FF530B">
        <w:rPr>
          <w:rFonts w:ascii="Times New Roman" w:hAnsi="Times New Roman"/>
          <w:b/>
          <w:bCs/>
          <w:i/>
          <w:sz w:val="18"/>
          <w:szCs w:val="18"/>
          <w:lang w:eastAsia="ru-RU"/>
        </w:rPr>
        <w:t>.Р.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 – </w:t>
      </w:r>
      <w:proofErr w:type="gramStart"/>
      <w:r w:rsidRPr="00BF64B0">
        <w:rPr>
          <w:rFonts w:ascii="Times New Roman" w:hAnsi="Times New Roman"/>
          <w:bCs/>
          <w:sz w:val="18"/>
          <w:szCs w:val="18"/>
          <w:lang w:eastAsia="ru-RU"/>
        </w:rPr>
        <w:t>к.б</w:t>
      </w:r>
      <w:proofErr w:type="gramEnd"/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.н., начальник научного управления </w:t>
      </w:r>
      <w:r w:rsidR="0044264A">
        <w:rPr>
          <w:rFonts w:ascii="Times New Roman" w:hAnsi="Times New Roman"/>
          <w:bCs/>
          <w:sz w:val="18"/>
          <w:szCs w:val="18"/>
          <w:lang w:eastAsia="ru-RU"/>
        </w:rPr>
        <w:t xml:space="preserve">   </w:t>
      </w:r>
      <w:proofErr w:type="spellStart"/>
      <w:r w:rsidRPr="00BF64B0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  <w:r w:rsidRPr="00BF64B0">
        <w:rPr>
          <w:rFonts w:ascii="Times New Roman" w:hAnsi="Times New Roman"/>
          <w:bCs/>
          <w:sz w:val="18"/>
          <w:szCs w:val="18"/>
          <w:lang w:eastAsia="ru-RU"/>
        </w:rPr>
        <w:t>;</w:t>
      </w:r>
    </w:p>
    <w:p w:rsidR="00FF530B" w:rsidRDefault="00BC672F" w:rsidP="00FF530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proofErr w:type="spellStart"/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>Хотмиров</w:t>
      </w:r>
      <w:proofErr w:type="spellEnd"/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 xml:space="preserve"> Г</w:t>
      </w:r>
      <w:r w:rsidR="00FF530B">
        <w:rPr>
          <w:rFonts w:ascii="Times New Roman" w:hAnsi="Times New Roman"/>
          <w:b/>
          <w:bCs/>
          <w:i/>
          <w:sz w:val="18"/>
          <w:szCs w:val="18"/>
          <w:lang w:eastAsia="ru-RU"/>
        </w:rPr>
        <w:t>.Н.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 –</w:t>
      </w:r>
      <w:r w:rsidRPr="00BF64B0">
        <w:rPr>
          <w:rFonts w:ascii="Times New Roman" w:hAnsi="Times New Roman"/>
          <w:sz w:val="18"/>
          <w:szCs w:val="18"/>
        </w:rPr>
        <w:t xml:space="preserve"> начальник управления общественных связей и инфо</w:t>
      </w:r>
      <w:r w:rsidRPr="00BF64B0">
        <w:rPr>
          <w:rFonts w:ascii="Times New Roman" w:hAnsi="Times New Roman"/>
          <w:sz w:val="18"/>
          <w:szCs w:val="18"/>
        </w:rPr>
        <w:t>р</w:t>
      </w:r>
      <w:r w:rsidRPr="00BF64B0">
        <w:rPr>
          <w:rFonts w:ascii="Times New Roman" w:hAnsi="Times New Roman"/>
          <w:sz w:val="18"/>
          <w:szCs w:val="18"/>
        </w:rPr>
        <w:t xml:space="preserve">мационно-издательской деятельности </w:t>
      </w:r>
      <w:proofErr w:type="spellStart"/>
      <w:r w:rsidRPr="00BF64B0">
        <w:rPr>
          <w:rFonts w:ascii="Times New Roman" w:hAnsi="Times New Roman"/>
          <w:sz w:val="18"/>
          <w:szCs w:val="18"/>
        </w:rPr>
        <w:t>СурГУ</w:t>
      </w:r>
      <w:proofErr w:type="spellEnd"/>
      <w:r w:rsidRPr="00BF64B0">
        <w:rPr>
          <w:rFonts w:ascii="Times New Roman" w:hAnsi="Times New Roman"/>
          <w:sz w:val="18"/>
          <w:szCs w:val="18"/>
        </w:rPr>
        <w:t>;</w:t>
      </w:r>
    </w:p>
    <w:p w:rsidR="00FF530B" w:rsidRDefault="00BC672F" w:rsidP="00FF530B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>Тепляков А</w:t>
      </w:r>
      <w:r w:rsidR="00FF530B">
        <w:rPr>
          <w:rFonts w:ascii="Times New Roman" w:hAnsi="Times New Roman"/>
          <w:b/>
          <w:bCs/>
          <w:i/>
          <w:sz w:val="18"/>
          <w:szCs w:val="18"/>
          <w:lang w:eastAsia="ru-RU"/>
        </w:rPr>
        <w:t>.А.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 – к.м.н., доцент кафедры детских болезней</w:t>
      </w:r>
      <w:r w:rsidR="00087930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 w:rsidR="00087930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  <w:r w:rsidRPr="00BF64B0">
        <w:rPr>
          <w:rFonts w:ascii="Times New Roman" w:hAnsi="Times New Roman"/>
          <w:bCs/>
          <w:sz w:val="18"/>
          <w:szCs w:val="18"/>
          <w:lang w:eastAsia="ru-RU"/>
        </w:rPr>
        <w:t>;</w:t>
      </w:r>
    </w:p>
    <w:p w:rsidR="00FF530B" w:rsidRDefault="00BC672F" w:rsidP="00FF530B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>Иванников С</w:t>
      </w:r>
      <w:r w:rsidR="00FF530B">
        <w:rPr>
          <w:rFonts w:ascii="Times New Roman" w:hAnsi="Times New Roman"/>
          <w:b/>
          <w:bCs/>
          <w:i/>
          <w:sz w:val="18"/>
          <w:szCs w:val="18"/>
          <w:lang w:eastAsia="ru-RU"/>
        </w:rPr>
        <w:t>.Е.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 – к.м.н., доцент кафедры акушерства, гинекологии и </w:t>
      </w:r>
      <w:proofErr w:type="spellStart"/>
      <w:r w:rsidRPr="00BF64B0">
        <w:rPr>
          <w:rFonts w:ascii="Times New Roman" w:hAnsi="Times New Roman"/>
          <w:bCs/>
          <w:sz w:val="18"/>
          <w:szCs w:val="18"/>
          <w:lang w:eastAsia="ru-RU"/>
        </w:rPr>
        <w:t>п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>е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>ринатологии</w:t>
      </w:r>
      <w:proofErr w:type="spellEnd"/>
      <w:r w:rsidR="0044264A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 w:rsidR="0044264A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  <w:r w:rsidRPr="00BF64B0">
        <w:rPr>
          <w:rFonts w:ascii="Times New Roman" w:hAnsi="Times New Roman"/>
          <w:bCs/>
          <w:sz w:val="18"/>
          <w:szCs w:val="18"/>
          <w:lang w:eastAsia="ru-RU"/>
        </w:rPr>
        <w:t>;</w:t>
      </w:r>
    </w:p>
    <w:p w:rsidR="00FF530B" w:rsidRDefault="002F4659" w:rsidP="00FF530B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proofErr w:type="spellStart"/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>Бурмасова</w:t>
      </w:r>
      <w:proofErr w:type="spellEnd"/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 xml:space="preserve"> А</w:t>
      </w:r>
      <w:r w:rsidR="00FF530B">
        <w:rPr>
          <w:rFonts w:ascii="Times New Roman" w:hAnsi="Times New Roman"/>
          <w:b/>
          <w:bCs/>
          <w:i/>
          <w:sz w:val="18"/>
          <w:szCs w:val="18"/>
          <w:lang w:eastAsia="ru-RU"/>
        </w:rPr>
        <w:t xml:space="preserve">.В. 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– к.м.н., </w:t>
      </w:r>
      <w:r>
        <w:rPr>
          <w:rFonts w:ascii="Times New Roman" w:hAnsi="Times New Roman"/>
          <w:bCs/>
          <w:sz w:val="18"/>
          <w:szCs w:val="18"/>
          <w:lang w:eastAsia="ru-RU"/>
        </w:rPr>
        <w:t>доцент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 кафедры факультетской терапии</w:t>
      </w:r>
      <w:r w:rsidR="0044264A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 w:rsidR="0044264A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  <w:r w:rsidRPr="00BF64B0">
        <w:rPr>
          <w:rFonts w:ascii="Times New Roman" w:hAnsi="Times New Roman"/>
          <w:bCs/>
          <w:sz w:val="18"/>
          <w:szCs w:val="18"/>
          <w:lang w:eastAsia="ru-RU"/>
        </w:rPr>
        <w:t>;</w:t>
      </w:r>
    </w:p>
    <w:p w:rsidR="00FF530B" w:rsidRDefault="00BC672F" w:rsidP="00FF530B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>Павловский Е</w:t>
      </w:r>
      <w:r w:rsidR="00FF530B">
        <w:rPr>
          <w:rFonts w:ascii="Times New Roman" w:hAnsi="Times New Roman"/>
          <w:b/>
          <w:bCs/>
          <w:i/>
          <w:sz w:val="18"/>
          <w:szCs w:val="18"/>
          <w:lang w:eastAsia="ru-RU"/>
        </w:rPr>
        <w:t>.Б.</w:t>
      </w:r>
      <w:r w:rsidR="002F4659">
        <w:rPr>
          <w:rFonts w:ascii="Times New Roman" w:hAnsi="Times New Roman"/>
          <w:bCs/>
          <w:sz w:val="18"/>
          <w:szCs w:val="18"/>
          <w:lang w:eastAsia="ru-RU"/>
        </w:rPr>
        <w:t xml:space="preserve"> – ведущий специалист центра аккредитации медици</w:t>
      </w:r>
      <w:r w:rsidR="002F4659">
        <w:rPr>
          <w:rFonts w:ascii="Times New Roman" w:hAnsi="Times New Roman"/>
          <w:bCs/>
          <w:sz w:val="18"/>
          <w:szCs w:val="18"/>
          <w:lang w:eastAsia="ru-RU"/>
        </w:rPr>
        <w:t>н</w:t>
      </w:r>
      <w:r w:rsidR="002F4659">
        <w:rPr>
          <w:rFonts w:ascii="Times New Roman" w:hAnsi="Times New Roman"/>
          <w:bCs/>
          <w:sz w:val="18"/>
          <w:szCs w:val="18"/>
          <w:lang w:eastAsia="ru-RU"/>
        </w:rPr>
        <w:t>ских работников</w:t>
      </w:r>
      <w:r w:rsidR="003B7B2D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 w:rsidR="003B7B2D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  <w:r w:rsidRPr="00BF64B0">
        <w:rPr>
          <w:rFonts w:ascii="Times New Roman" w:hAnsi="Times New Roman"/>
          <w:bCs/>
          <w:sz w:val="18"/>
          <w:szCs w:val="18"/>
          <w:lang w:eastAsia="ru-RU"/>
        </w:rPr>
        <w:t>;</w:t>
      </w:r>
    </w:p>
    <w:p w:rsidR="00FF530B" w:rsidRDefault="00944B97" w:rsidP="00FF530B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>Добрынина О</w:t>
      </w:r>
      <w:r w:rsidR="00FF530B">
        <w:rPr>
          <w:rFonts w:ascii="Times New Roman" w:hAnsi="Times New Roman"/>
          <w:b/>
          <w:bCs/>
          <w:i/>
          <w:sz w:val="18"/>
          <w:szCs w:val="18"/>
          <w:lang w:eastAsia="ru-RU"/>
        </w:rPr>
        <w:t>.Д.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 – ассистент кафедры детских болезней</w:t>
      </w:r>
      <w:r w:rsidR="0044264A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 w:rsidR="0044264A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  <w:r w:rsidRPr="00BF64B0">
        <w:rPr>
          <w:rFonts w:ascii="Times New Roman" w:hAnsi="Times New Roman"/>
          <w:bCs/>
          <w:sz w:val="18"/>
          <w:szCs w:val="18"/>
          <w:lang w:eastAsia="ru-RU"/>
        </w:rPr>
        <w:t>;</w:t>
      </w:r>
    </w:p>
    <w:p w:rsidR="00FF530B" w:rsidRDefault="00944B97" w:rsidP="00FF530B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proofErr w:type="spellStart"/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>Кож</w:t>
      </w:r>
      <w:r w:rsidR="00AA6AF7"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>о</w:t>
      </w:r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>карь</w:t>
      </w:r>
      <w:proofErr w:type="spellEnd"/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 xml:space="preserve"> К</w:t>
      </w:r>
      <w:r w:rsidR="00FF530B">
        <w:rPr>
          <w:rFonts w:ascii="Times New Roman" w:hAnsi="Times New Roman"/>
          <w:b/>
          <w:bCs/>
          <w:i/>
          <w:sz w:val="18"/>
          <w:szCs w:val="18"/>
          <w:lang w:eastAsia="ru-RU"/>
        </w:rPr>
        <w:t>.Г.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 – аспирант кафедры кардиологии</w:t>
      </w:r>
      <w:r w:rsidR="0044264A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 w:rsidR="0044264A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  <w:r w:rsidRPr="00BF64B0">
        <w:rPr>
          <w:rFonts w:ascii="Times New Roman" w:hAnsi="Times New Roman"/>
          <w:bCs/>
          <w:sz w:val="18"/>
          <w:szCs w:val="18"/>
          <w:lang w:eastAsia="ru-RU"/>
        </w:rPr>
        <w:t>;</w:t>
      </w:r>
    </w:p>
    <w:p w:rsidR="00944B97" w:rsidRDefault="00DC0FF8" w:rsidP="00FF530B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proofErr w:type="spellStart"/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>Салиенко</w:t>
      </w:r>
      <w:proofErr w:type="spellEnd"/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 xml:space="preserve"> Н</w:t>
      </w:r>
      <w:r w:rsidR="00FF530B">
        <w:rPr>
          <w:rFonts w:ascii="Times New Roman" w:hAnsi="Times New Roman"/>
          <w:b/>
          <w:bCs/>
          <w:i/>
          <w:sz w:val="18"/>
          <w:szCs w:val="18"/>
          <w:lang w:eastAsia="ru-RU"/>
        </w:rPr>
        <w:t>.М.</w:t>
      </w:r>
      <w:r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 –</w:t>
      </w:r>
      <w:r w:rsidR="00E8008B" w:rsidRPr="00BF64B0">
        <w:rPr>
          <w:rFonts w:ascii="Times New Roman" w:hAnsi="Times New Roman"/>
          <w:bCs/>
          <w:sz w:val="18"/>
          <w:szCs w:val="18"/>
          <w:lang w:eastAsia="ru-RU"/>
        </w:rPr>
        <w:t xml:space="preserve"> старший лаборант кафедры детских болезней</w:t>
      </w:r>
      <w:r w:rsidR="0044264A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 w:rsidR="0044264A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  <w:r w:rsidR="0044264A">
        <w:rPr>
          <w:rFonts w:ascii="Times New Roman" w:hAnsi="Times New Roman"/>
          <w:bCs/>
          <w:sz w:val="18"/>
          <w:szCs w:val="18"/>
          <w:lang w:eastAsia="ru-RU"/>
        </w:rPr>
        <w:t>.</w:t>
      </w:r>
    </w:p>
    <w:p w:rsidR="00817D5B" w:rsidRDefault="00A541A5" w:rsidP="00817D5B">
      <w:pPr>
        <w:spacing w:after="0" w:line="240" w:lineRule="auto"/>
        <w:ind w:firstLine="284"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 w:rsidRPr="00A541A5">
        <w:rPr>
          <w:rFonts w:ascii="Times New Roman" w:hAnsi="Times New Roman"/>
          <w:sz w:val="18"/>
          <w:szCs w:val="18"/>
        </w:rPr>
        <w:t>Место проведения конференции: г. Сургут</w:t>
      </w:r>
      <w:proofErr w:type="gramStart"/>
      <w:r w:rsidRPr="00A541A5">
        <w:rPr>
          <w:rFonts w:ascii="Times New Roman" w:hAnsi="Times New Roman"/>
          <w:sz w:val="18"/>
          <w:szCs w:val="18"/>
        </w:rPr>
        <w:t>.</w:t>
      </w:r>
      <w:proofErr w:type="gramEnd"/>
      <w:r w:rsidRPr="00A541A5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A541A5">
        <w:rPr>
          <w:rFonts w:ascii="Times New Roman" w:hAnsi="Times New Roman"/>
          <w:sz w:val="18"/>
          <w:szCs w:val="18"/>
        </w:rPr>
        <w:t>п</w:t>
      </w:r>
      <w:proofErr w:type="gramEnd"/>
      <w:r w:rsidRPr="00A541A5">
        <w:rPr>
          <w:rFonts w:ascii="Times New Roman" w:hAnsi="Times New Roman"/>
          <w:sz w:val="18"/>
          <w:szCs w:val="18"/>
        </w:rPr>
        <w:t>р. Ленина, д. 1</w:t>
      </w:r>
    </w:p>
    <w:p w:rsidR="00817D5B" w:rsidRPr="00A541A5" w:rsidRDefault="00817D5B" w:rsidP="00817D5B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A541A5">
        <w:rPr>
          <w:rFonts w:ascii="Times New Roman" w:hAnsi="Times New Roman"/>
          <w:bCs/>
          <w:sz w:val="18"/>
          <w:szCs w:val="18"/>
          <w:lang w:eastAsia="ru-RU"/>
        </w:rPr>
        <w:t xml:space="preserve">Телефон: 8(3462)762853; </w:t>
      </w:r>
      <w:r w:rsidRPr="00A541A5">
        <w:rPr>
          <w:rFonts w:ascii="Times New Roman" w:hAnsi="Times New Roman"/>
          <w:bCs/>
          <w:sz w:val="18"/>
          <w:szCs w:val="18"/>
          <w:lang w:val="en-US" w:eastAsia="ru-RU"/>
        </w:rPr>
        <w:t>e</w:t>
      </w:r>
      <w:r w:rsidRPr="00A541A5">
        <w:rPr>
          <w:rFonts w:ascii="Times New Roman" w:hAnsi="Times New Roman"/>
          <w:bCs/>
          <w:sz w:val="18"/>
          <w:szCs w:val="18"/>
          <w:lang w:eastAsia="ru-RU"/>
        </w:rPr>
        <w:t>-</w:t>
      </w:r>
      <w:r w:rsidRPr="00A541A5">
        <w:rPr>
          <w:rFonts w:ascii="Times New Roman" w:hAnsi="Times New Roman"/>
          <w:bCs/>
          <w:sz w:val="18"/>
          <w:szCs w:val="18"/>
          <w:lang w:val="en-US" w:eastAsia="ru-RU"/>
        </w:rPr>
        <w:t>mail</w:t>
      </w:r>
      <w:r w:rsidRPr="00A541A5">
        <w:rPr>
          <w:rFonts w:ascii="Times New Roman" w:hAnsi="Times New Roman"/>
          <w:bCs/>
          <w:sz w:val="18"/>
          <w:szCs w:val="18"/>
          <w:lang w:eastAsia="ru-RU"/>
        </w:rPr>
        <w:t xml:space="preserve">: </w:t>
      </w:r>
      <w:hyperlink r:id="rId11" w:history="1">
        <w:r w:rsidRPr="00A541A5">
          <w:rPr>
            <w:rFonts w:ascii="Times New Roman" w:hAnsi="Times New Roman"/>
            <w:sz w:val="18"/>
            <w:szCs w:val="18"/>
          </w:rPr>
          <w:t>ys@surgu.ru</w:t>
        </w:r>
      </w:hyperlink>
      <w:r w:rsidRPr="00A541A5">
        <w:rPr>
          <w:rFonts w:ascii="Times New Roman" w:hAnsi="Times New Roman"/>
          <w:sz w:val="18"/>
          <w:szCs w:val="18"/>
        </w:rPr>
        <w:t xml:space="preserve">         </w:t>
      </w:r>
      <w:proofErr w:type="spellStart"/>
      <w:r w:rsidRPr="00A541A5">
        <w:rPr>
          <w:rFonts w:ascii="Times New Roman" w:hAnsi="Times New Roman"/>
          <w:sz w:val="18"/>
          <w:szCs w:val="18"/>
          <w:lang w:val="en-US"/>
        </w:rPr>
        <w:t>konfsurgu</w:t>
      </w:r>
      <w:proofErr w:type="spellEnd"/>
      <w:r w:rsidRPr="00A541A5">
        <w:rPr>
          <w:rFonts w:ascii="Times New Roman" w:hAnsi="Times New Roman"/>
          <w:sz w:val="18"/>
          <w:szCs w:val="18"/>
        </w:rPr>
        <w:t>@</w:t>
      </w:r>
      <w:proofErr w:type="spellStart"/>
      <w:r w:rsidRPr="00A541A5">
        <w:rPr>
          <w:rFonts w:ascii="Times New Roman" w:hAnsi="Times New Roman"/>
          <w:sz w:val="18"/>
          <w:szCs w:val="18"/>
          <w:lang w:val="en-US"/>
        </w:rPr>
        <w:t>yandex</w:t>
      </w:r>
      <w:proofErr w:type="spellEnd"/>
      <w:r w:rsidRPr="00A541A5">
        <w:rPr>
          <w:rFonts w:ascii="Times New Roman" w:hAnsi="Times New Roman"/>
          <w:sz w:val="18"/>
          <w:szCs w:val="18"/>
        </w:rPr>
        <w:t>.</w:t>
      </w:r>
      <w:proofErr w:type="spellStart"/>
      <w:r w:rsidRPr="00A541A5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:rsidR="009E6D12" w:rsidRPr="00BF64B0" w:rsidRDefault="009E6D12" w:rsidP="004C2519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BF64B0">
        <w:rPr>
          <w:rFonts w:ascii="Times New Roman" w:hAnsi="Times New Roman"/>
          <w:b/>
          <w:bCs/>
          <w:sz w:val="18"/>
          <w:szCs w:val="18"/>
          <w:lang w:eastAsia="ru-RU"/>
        </w:rPr>
        <w:t>ГРАФИК РАБОТЫ КОНФЕРЕНЦИИ</w:t>
      </w:r>
    </w:p>
    <w:tbl>
      <w:tblPr>
        <w:tblStyle w:val="ab"/>
        <w:tblW w:w="6629" w:type="dxa"/>
        <w:tblLook w:val="04A0"/>
      </w:tblPr>
      <w:tblGrid>
        <w:gridCol w:w="1101"/>
        <w:gridCol w:w="2268"/>
        <w:gridCol w:w="3260"/>
      </w:tblGrid>
      <w:tr w:rsidR="00C767DD" w:rsidTr="00817D5B">
        <w:tc>
          <w:tcPr>
            <w:tcW w:w="1101" w:type="dxa"/>
          </w:tcPr>
          <w:p w:rsidR="00C767DD" w:rsidRPr="00C767DD" w:rsidRDefault="00C767DD" w:rsidP="00C767DD">
            <w:pPr>
              <w:spacing w:after="0" w:line="240" w:lineRule="auto"/>
              <w:rPr>
                <w:sz w:val="18"/>
                <w:szCs w:val="18"/>
              </w:rPr>
            </w:pPr>
            <w:r w:rsidRPr="00C767DD">
              <w:rPr>
                <w:sz w:val="18"/>
                <w:szCs w:val="18"/>
              </w:rPr>
              <w:t>09.30-10.00</w:t>
            </w:r>
          </w:p>
        </w:tc>
        <w:tc>
          <w:tcPr>
            <w:tcW w:w="2268" w:type="dxa"/>
          </w:tcPr>
          <w:p w:rsidR="00C767DD" w:rsidRPr="00C767DD" w:rsidRDefault="00C767DD" w:rsidP="00C767DD">
            <w:pPr>
              <w:spacing w:after="0" w:line="240" w:lineRule="auto"/>
              <w:rPr>
                <w:sz w:val="18"/>
                <w:szCs w:val="18"/>
              </w:rPr>
            </w:pPr>
            <w:r w:rsidRPr="00C767DD">
              <w:rPr>
                <w:sz w:val="18"/>
                <w:szCs w:val="18"/>
              </w:rPr>
              <w:t xml:space="preserve">Регистрация участников </w:t>
            </w:r>
          </w:p>
        </w:tc>
        <w:tc>
          <w:tcPr>
            <w:tcW w:w="3260" w:type="dxa"/>
          </w:tcPr>
          <w:p w:rsidR="00C767DD" w:rsidRPr="00C767DD" w:rsidRDefault="00707726" w:rsidP="00C767DD">
            <w:pPr>
              <w:spacing w:after="0" w:line="240" w:lineRule="auto"/>
              <w:rPr>
                <w:sz w:val="18"/>
                <w:szCs w:val="18"/>
              </w:rPr>
            </w:pPr>
            <w:r w:rsidRPr="00707726">
              <w:rPr>
                <w:sz w:val="18"/>
                <w:szCs w:val="18"/>
              </w:rPr>
              <w:t xml:space="preserve">Холл 2-го этажа главного корпуса </w:t>
            </w:r>
            <w:proofErr w:type="spellStart"/>
            <w:r w:rsidRPr="00707726">
              <w:rPr>
                <w:sz w:val="18"/>
                <w:szCs w:val="18"/>
              </w:rPr>
              <w:t>СурГУ</w:t>
            </w:r>
            <w:proofErr w:type="spellEnd"/>
          </w:p>
        </w:tc>
      </w:tr>
      <w:tr w:rsidR="00C51684" w:rsidTr="00817D5B">
        <w:tc>
          <w:tcPr>
            <w:tcW w:w="1101" w:type="dxa"/>
          </w:tcPr>
          <w:p w:rsidR="00C51684" w:rsidRPr="00C767DD" w:rsidRDefault="00C51684" w:rsidP="00C767DD">
            <w:pPr>
              <w:spacing w:after="0" w:line="240" w:lineRule="auto"/>
              <w:rPr>
                <w:sz w:val="18"/>
                <w:szCs w:val="18"/>
              </w:rPr>
            </w:pPr>
            <w:r w:rsidRPr="00C767DD">
              <w:rPr>
                <w:sz w:val="18"/>
                <w:szCs w:val="18"/>
              </w:rPr>
              <w:t>10.00-11.30</w:t>
            </w:r>
          </w:p>
        </w:tc>
        <w:tc>
          <w:tcPr>
            <w:tcW w:w="2268" w:type="dxa"/>
          </w:tcPr>
          <w:p w:rsidR="00C51684" w:rsidRPr="00C767DD" w:rsidRDefault="00C51684" w:rsidP="00C767DD">
            <w:pPr>
              <w:spacing w:after="0" w:line="240" w:lineRule="auto"/>
              <w:rPr>
                <w:sz w:val="18"/>
                <w:szCs w:val="18"/>
              </w:rPr>
            </w:pPr>
            <w:r w:rsidRPr="00C767DD">
              <w:rPr>
                <w:sz w:val="18"/>
                <w:szCs w:val="18"/>
              </w:rPr>
              <w:t>Торжественное открытие</w:t>
            </w:r>
            <w:r>
              <w:rPr>
                <w:sz w:val="18"/>
                <w:szCs w:val="18"/>
              </w:rPr>
              <w:t>, пленарное заседание</w:t>
            </w:r>
            <w:r w:rsidRPr="00C767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:rsidR="00C51684" w:rsidRPr="00C767DD" w:rsidRDefault="00FE7B71" w:rsidP="00515A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 административного совета</w:t>
            </w:r>
            <w:r w:rsidR="00C51684">
              <w:rPr>
                <w:sz w:val="18"/>
                <w:szCs w:val="18"/>
              </w:rPr>
              <w:t xml:space="preserve"> </w:t>
            </w:r>
            <w:proofErr w:type="spellStart"/>
            <w:r w:rsidR="00C51684">
              <w:rPr>
                <w:sz w:val="18"/>
                <w:szCs w:val="18"/>
              </w:rPr>
              <w:t>СурГУ</w:t>
            </w:r>
            <w:proofErr w:type="spellEnd"/>
          </w:p>
        </w:tc>
      </w:tr>
      <w:tr w:rsidR="00FE7B71" w:rsidTr="00817D5B">
        <w:tc>
          <w:tcPr>
            <w:tcW w:w="1101" w:type="dxa"/>
          </w:tcPr>
          <w:p w:rsidR="00FE7B71" w:rsidRPr="00C767DD" w:rsidRDefault="00FE7B71" w:rsidP="00C767DD">
            <w:pPr>
              <w:spacing w:after="0" w:line="240" w:lineRule="auto"/>
              <w:rPr>
                <w:sz w:val="18"/>
                <w:szCs w:val="18"/>
              </w:rPr>
            </w:pPr>
            <w:r w:rsidRPr="00C767DD">
              <w:rPr>
                <w:sz w:val="18"/>
                <w:szCs w:val="18"/>
              </w:rPr>
              <w:t>11.30-12.00</w:t>
            </w:r>
          </w:p>
        </w:tc>
        <w:tc>
          <w:tcPr>
            <w:tcW w:w="2268" w:type="dxa"/>
          </w:tcPr>
          <w:p w:rsidR="00FE7B71" w:rsidRPr="00C767DD" w:rsidRDefault="00FE7B71" w:rsidP="00515AFE">
            <w:pPr>
              <w:spacing w:after="0" w:line="240" w:lineRule="auto"/>
              <w:rPr>
                <w:sz w:val="18"/>
                <w:szCs w:val="18"/>
              </w:rPr>
            </w:pPr>
            <w:r w:rsidRPr="00C767DD">
              <w:rPr>
                <w:sz w:val="18"/>
                <w:szCs w:val="18"/>
              </w:rPr>
              <w:t xml:space="preserve">Кофе-пауза </w:t>
            </w:r>
          </w:p>
        </w:tc>
        <w:tc>
          <w:tcPr>
            <w:tcW w:w="3260" w:type="dxa"/>
          </w:tcPr>
          <w:p w:rsidR="00FE7B71" w:rsidRPr="00C767DD" w:rsidRDefault="00FE7B71" w:rsidP="00FF53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Столовая главного корпуса </w:t>
            </w:r>
            <w:proofErr w:type="spellStart"/>
            <w:r>
              <w:rPr>
                <w:sz w:val="18"/>
                <w:szCs w:val="18"/>
              </w:rPr>
              <w:t>СурГУ</w:t>
            </w:r>
            <w:proofErr w:type="spellEnd"/>
          </w:p>
        </w:tc>
      </w:tr>
      <w:tr w:rsidR="00592960" w:rsidTr="00817D5B">
        <w:tc>
          <w:tcPr>
            <w:tcW w:w="1101" w:type="dxa"/>
          </w:tcPr>
          <w:p w:rsidR="00592960" w:rsidRPr="00C767DD" w:rsidRDefault="00592960" w:rsidP="00C767DD">
            <w:pPr>
              <w:spacing w:after="0" w:line="240" w:lineRule="auto"/>
              <w:rPr>
                <w:sz w:val="18"/>
                <w:szCs w:val="18"/>
              </w:rPr>
            </w:pPr>
            <w:r w:rsidRPr="00C767DD">
              <w:rPr>
                <w:sz w:val="18"/>
                <w:szCs w:val="18"/>
              </w:rPr>
              <w:t>12.00-13.30</w:t>
            </w:r>
          </w:p>
        </w:tc>
        <w:tc>
          <w:tcPr>
            <w:tcW w:w="2268" w:type="dxa"/>
          </w:tcPr>
          <w:p w:rsidR="00592960" w:rsidRPr="00C767DD" w:rsidRDefault="00592960" w:rsidP="00515AFE">
            <w:pPr>
              <w:spacing w:after="0" w:line="240" w:lineRule="auto"/>
              <w:rPr>
                <w:sz w:val="18"/>
                <w:szCs w:val="18"/>
              </w:rPr>
            </w:pPr>
            <w:r w:rsidRPr="00C767DD">
              <w:rPr>
                <w:sz w:val="18"/>
                <w:szCs w:val="18"/>
              </w:rPr>
              <w:t>Секционные заседания</w:t>
            </w:r>
          </w:p>
        </w:tc>
        <w:tc>
          <w:tcPr>
            <w:tcW w:w="3260" w:type="dxa"/>
          </w:tcPr>
          <w:p w:rsidR="00592960" w:rsidRPr="00A541A5" w:rsidRDefault="00592960" w:rsidP="00515AFE">
            <w:pPr>
              <w:spacing w:after="0" w:line="240" w:lineRule="auto"/>
              <w:rPr>
                <w:sz w:val="18"/>
                <w:szCs w:val="18"/>
              </w:rPr>
            </w:pPr>
            <w:r w:rsidRPr="00C767DD">
              <w:rPr>
                <w:sz w:val="18"/>
                <w:szCs w:val="18"/>
              </w:rPr>
              <w:t xml:space="preserve">Аудитории </w:t>
            </w:r>
            <w:r>
              <w:rPr>
                <w:sz w:val="18"/>
                <w:szCs w:val="18"/>
              </w:rPr>
              <w:t>главного</w:t>
            </w:r>
            <w:r w:rsidRPr="00C767DD">
              <w:rPr>
                <w:sz w:val="18"/>
                <w:szCs w:val="18"/>
              </w:rPr>
              <w:t xml:space="preserve"> корпуса </w:t>
            </w:r>
            <w:proofErr w:type="spellStart"/>
            <w:r w:rsidRPr="00C767DD">
              <w:rPr>
                <w:sz w:val="18"/>
                <w:szCs w:val="18"/>
              </w:rPr>
              <w:t>СурГУ</w:t>
            </w:r>
            <w:proofErr w:type="spellEnd"/>
            <w:r w:rsidR="00A541A5" w:rsidRPr="00A541A5">
              <w:rPr>
                <w:sz w:val="18"/>
                <w:szCs w:val="18"/>
              </w:rPr>
              <w:t xml:space="preserve"> </w:t>
            </w:r>
            <w:r w:rsidR="00A541A5">
              <w:rPr>
                <w:sz w:val="18"/>
                <w:szCs w:val="18"/>
              </w:rPr>
              <w:t xml:space="preserve">и зал административного совета </w:t>
            </w:r>
            <w:proofErr w:type="spellStart"/>
            <w:r w:rsidR="00A541A5">
              <w:rPr>
                <w:sz w:val="18"/>
                <w:szCs w:val="18"/>
              </w:rPr>
              <w:t>СурГУ</w:t>
            </w:r>
            <w:proofErr w:type="spellEnd"/>
          </w:p>
        </w:tc>
      </w:tr>
      <w:tr w:rsidR="004C1414" w:rsidTr="00817D5B">
        <w:tc>
          <w:tcPr>
            <w:tcW w:w="1101" w:type="dxa"/>
          </w:tcPr>
          <w:p w:rsidR="004C1414" w:rsidRPr="00C767DD" w:rsidRDefault="007065CD" w:rsidP="00C767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13.30-14.30</w:t>
            </w:r>
          </w:p>
        </w:tc>
        <w:tc>
          <w:tcPr>
            <w:tcW w:w="2268" w:type="dxa"/>
          </w:tcPr>
          <w:p w:rsidR="004C1414" w:rsidRPr="00C767DD" w:rsidRDefault="004C1414" w:rsidP="00515AFE">
            <w:pPr>
              <w:spacing w:after="0" w:line="240" w:lineRule="auto"/>
              <w:rPr>
                <w:sz w:val="18"/>
                <w:szCs w:val="18"/>
              </w:rPr>
            </w:pPr>
            <w:r w:rsidRPr="00C767DD">
              <w:rPr>
                <w:sz w:val="18"/>
                <w:szCs w:val="18"/>
              </w:rPr>
              <w:t>Обед</w:t>
            </w:r>
          </w:p>
        </w:tc>
        <w:tc>
          <w:tcPr>
            <w:tcW w:w="3260" w:type="dxa"/>
          </w:tcPr>
          <w:p w:rsidR="004C1414" w:rsidRPr="00C767DD" w:rsidRDefault="004C1414" w:rsidP="00515A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Столовая главного корпуса </w:t>
            </w:r>
            <w:proofErr w:type="spellStart"/>
            <w:r>
              <w:rPr>
                <w:sz w:val="18"/>
                <w:szCs w:val="18"/>
              </w:rPr>
              <w:t>СурГУ</w:t>
            </w:r>
            <w:proofErr w:type="spellEnd"/>
          </w:p>
        </w:tc>
      </w:tr>
      <w:tr w:rsidR="007F08F7" w:rsidTr="00817D5B">
        <w:tc>
          <w:tcPr>
            <w:tcW w:w="1101" w:type="dxa"/>
          </w:tcPr>
          <w:p w:rsidR="007F08F7" w:rsidRPr="00C767DD" w:rsidRDefault="007065CD" w:rsidP="00C767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  <w:r w:rsidR="007F08F7" w:rsidRPr="00C767DD">
              <w:rPr>
                <w:sz w:val="18"/>
                <w:szCs w:val="18"/>
              </w:rPr>
              <w:t>-17.00</w:t>
            </w:r>
          </w:p>
        </w:tc>
        <w:tc>
          <w:tcPr>
            <w:tcW w:w="2268" w:type="dxa"/>
          </w:tcPr>
          <w:p w:rsidR="007F08F7" w:rsidRPr="00C767DD" w:rsidRDefault="007F08F7" w:rsidP="00515AFE">
            <w:pPr>
              <w:spacing w:after="0" w:line="240" w:lineRule="auto"/>
              <w:rPr>
                <w:sz w:val="18"/>
                <w:szCs w:val="18"/>
              </w:rPr>
            </w:pPr>
            <w:r w:rsidRPr="00C767DD">
              <w:rPr>
                <w:sz w:val="18"/>
                <w:szCs w:val="18"/>
              </w:rPr>
              <w:t>Секционные заседания</w:t>
            </w:r>
          </w:p>
        </w:tc>
        <w:tc>
          <w:tcPr>
            <w:tcW w:w="3260" w:type="dxa"/>
          </w:tcPr>
          <w:p w:rsidR="007F08F7" w:rsidRPr="00C767DD" w:rsidRDefault="007F08F7" w:rsidP="00515AFE">
            <w:pPr>
              <w:spacing w:after="0" w:line="240" w:lineRule="auto"/>
              <w:rPr>
                <w:sz w:val="18"/>
                <w:szCs w:val="18"/>
              </w:rPr>
            </w:pPr>
            <w:r w:rsidRPr="00C767DD">
              <w:rPr>
                <w:sz w:val="18"/>
                <w:szCs w:val="18"/>
              </w:rPr>
              <w:t xml:space="preserve">Аудитории </w:t>
            </w:r>
            <w:r>
              <w:rPr>
                <w:sz w:val="18"/>
                <w:szCs w:val="18"/>
              </w:rPr>
              <w:t>главного</w:t>
            </w:r>
            <w:r w:rsidRPr="00C767DD">
              <w:rPr>
                <w:sz w:val="18"/>
                <w:szCs w:val="18"/>
              </w:rPr>
              <w:t xml:space="preserve"> корпуса </w:t>
            </w:r>
            <w:proofErr w:type="spellStart"/>
            <w:r w:rsidRPr="00C767DD">
              <w:rPr>
                <w:sz w:val="18"/>
                <w:szCs w:val="18"/>
              </w:rPr>
              <w:t>СурГУ</w:t>
            </w:r>
            <w:proofErr w:type="spellEnd"/>
          </w:p>
        </w:tc>
      </w:tr>
      <w:tr w:rsidR="00FE7B71" w:rsidTr="00817D5B">
        <w:tc>
          <w:tcPr>
            <w:tcW w:w="1101" w:type="dxa"/>
          </w:tcPr>
          <w:p w:rsidR="00FE7B71" w:rsidRPr="00C767DD" w:rsidRDefault="00FE7B71" w:rsidP="00C767DD">
            <w:pPr>
              <w:spacing w:after="0" w:line="240" w:lineRule="auto"/>
              <w:rPr>
                <w:sz w:val="18"/>
                <w:szCs w:val="18"/>
              </w:rPr>
            </w:pPr>
            <w:r w:rsidRPr="00C767DD">
              <w:rPr>
                <w:sz w:val="18"/>
                <w:szCs w:val="18"/>
              </w:rPr>
              <w:t>17.00-17.30</w:t>
            </w:r>
          </w:p>
        </w:tc>
        <w:tc>
          <w:tcPr>
            <w:tcW w:w="2268" w:type="dxa"/>
          </w:tcPr>
          <w:p w:rsidR="00FE7B71" w:rsidRPr="00C767DD" w:rsidRDefault="00FE7B71" w:rsidP="00C767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Подведение итогов,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крытие конференции </w:t>
            </w:r>
          </w:p>
        </w:tc>
        <w:tc>
          <w:tcPr>
            <w:tcW w:w="3260" w:type="dxa"/>
          </w:tcPr>
          <w:p w:rsidR="00FE7B71" w:rsidRPr="00C767DD" w:rsidRDefault="00FE7B71" w:rsidP="00FF53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Зал административного совета </w:t>
            </w:r>
            <w:proofErr w:type="spellStart"/>
            <w:r>
              <w:rPr>
                <w:sz w:val="18"/>
                <w:szCs w:val="18"/>
              </w:rPr>
              <w:t>СурГУ</w:t>
            </w:r>
            <w:proofErr w:type="spellEnd"/>
          </w:p>
        </w:tc>
      </w:tr>
    </w:tbl>
    <w:p w:rsidR="00F66E10" w:rsidRDefault="004C2519" w:rsidP="00F66E10">
      <w:pPr>
        <w:spacing w:after="0" w:line="240" w:lineRule="auto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Регламент: </w:t>
      </w:r>
      <w:r w:rsidR="00F66E10" w:rsidRPr="00F66E10">
        <w:rPr>
          <w:rFonts w:ascii="Times New Roman" w:hAnsi="Times New Roman"/>
          <w:bCs/>
          <w:sz w:val="18"/>
          <w:szCs w:val="18"/>
          <w:lang w:eastAsia="ru-RU"/>
        </w:rPr>
        <w:t xml:space="preserve">продолжительность выступлений на </w:t>
      </w:r>
      <w:proofErr w:type="gramStart"/>
      <w:r w:rsidR="00F66E10" w:rsidRPr="00F66E10">
        <w:rPr>
          <w:rFonts w:ascii="Times New Roman" w:hAnsi="Times New Roman"/>
          <w:bCs/>
          <w:sz w:val="18"/>
          <w:szCs w:val="18"/>
          <w:lang w:eastAsia="ru-RU"/>
        </w:rPr>
        <w:t>пленарном</w:t>
      </w:r>
      <w:proofErr w:type="gramEnd"/>
      <w:r w:rsidR="00F66E10" w:rsidRPr="00F66E10">
        <w:rPr>
          <w:rFonts w:ascii="Times New Roman" w:hAnsi="Times New Roman"/>
          <w:bCs/>
          <w:sz w:val="18"/>
          <w:szCs w:val="18"/>
          <w:lang w:eastAsia="ru-RU"/>
        </w:rPr>
        <w:t xml:space="preserve"> и секционных зас</w:t>
      </w:r>
      <w:r w:rsidR="00F66E10" w:rsidRPr="00F66E10">
        <w:rPr>
          <w:rFonts w:ascii="Times New Roman" w:hAnsi="Times New Roman"/>
          <w:bCs/>
          <w:sz w:val="18"/>
          <w:szCs w:val="18"/>
          <w:lang w:eastAsia="ru-RU"/>
        </w:rPr>
        <w:t>е</w:t>
      </w:r>
      <w:r w:rsidR="00F66E10" w:rsidRPr="00F66E10">
        <w:rPr>
          <w:rFonts w:ascii="Times New Roman" w:hAnsi="Times New Roman"/>
          <w:bCs/>
          <w:sz w:val="18"/>
          <w:szCs w:val="18"/>
          <w:lang w:eastAsia="ru-RU"/>
        </w:rPr>
        <w:t>даниях – 15 минут.</w:t>
      </w:r>
    </w:p>
    <w:p w:rsidR="00817D5B" w:rsidRDefault="00817D5B" w:rsidP="00F66E1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303367" w:rsidRPr="00BF64B0" w:rsidRDefault="00303367" w:rsidP="00F66E1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BF64B0">
        <w:rPr>
          <w:rFonts w:ascii="Times New Roman" w:hAnsi="Times New Roman"/>
          <w:b/>
          <w:bCs/>
          <w:sz w:val="18"/>
          <w:szCs w:val="18"/>
          <w:lang w:eastAsia="ru-RU"/>
        </w:rPr>
        <w:lastRenderedPageBreak/>
        <w:t>ПРОГРАММА КОНФЕРЕНЦИИ</w:t>
      </w:r>
    </w:p>
    <w:p w:rsidR="00303367" w:rsidRPr="00BF64B0" w:rsidRDefault="00303367" w:rsidP="00E14835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BF64B0">
        <w:rPr>
          <w:rFonts w:ascii="Times New Roman" w:hAnsi="Times New Roman"/>
          <w:b/>
          <w:bCs/>
          <w:sz w:val="18"/>
          <w:szCs w:val="18"/>
          <w:lang w:eastAsia="ru-RU"/>
        </w:rPr>
        <w:t>ПЛЕНАРНОЕ ЗАСЕДАНИЕ</w:t>
      </w:r>
    </w:p>
    <w:p w:rsidR="00BC672F" w:rsidRDefault="00A541A5" w:rsidP="00A541A5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>Место проведения</w:t>
      </w:r>
      <w:proofErr w:type="gramStart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:</w:t>
      </w:r>
      <w:proofErr w:type="gramEnd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Pr="00A541A5">
        <w:rPr>
          <w:rFonts w:ascii="Times New Roman" w:hAnsi="Times New Roman"/>
          <w:bCs/>
          <w:sz w:val="18"/>
          <w:szCs w:val="18"/>
          <w:lang w:eastAsia="ru-RU"/>
        </w:rPr>
        <w:t xml:space="preserve">зал административного совета </w:t>
      </w:r>
      <w:proofErr w:type="spellStart"/>
      <w:r w:rsidRPr="00A541A5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</w:p>
    <w:p w:rsidR="00BF64B0" w:rsidRDefault="007B0F45" w:rsidP="00D04F64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BF64B0">
        <w:rPr>
          <w:rFonts w:ascii="Times New Roman" w:hAnsi="Times New Roman"/>
          <w:b/>
          <w:bCs/>
          <w:sz w:val="18"/>
          <w:szCs w:val="18"/>
          <w:lang w:eastAsia="ru-RU"/>
        </w:rPr>
        <w:t>Президиум:</w:t>
      </w:r>
      <w:r w:rsidRPr="00BC672F">
        <w:rPr>
          <w:rFonts w:ascii="Times New Roman" w:hAnsi="Times New Roman"/>
          <w:b/>
          <w:bCs/>
          <w:i/>
          <w:sz w:val="18"/>
          <w:szCs w:val="18"/>
          <w:lang w:eastAsia="ru-RU"/>
        </w:rPr>
        <w:t xml:space="preserve"> </w:t>
      </w:r>
      <w:r w:rsidRPr="0044264A">
        <w:rPr>
          <w:rFonts w:ascii="Times New Roman" w:hAnsi="Times New Roman"/>
          <w:b/>
          <w:bCs/>
          <w:i/>
          <w:sz w:val="18"/>
          <w:szCs w:val="18"/>
          <w:lang w:eastAsia="ru-RU"/>
        </w:rPr>
        <w:t xml:space="preserve">Косенок С.М., </w:t>
      </w:r>
      <w:proofErr w:type="spellStart"/>
      <w:r w:rsidR="00D04F64">
        <w:rPr>
          <w:rFonts w:ascii="Times New Roman" w:hAnsi="Times New Roman"/>
          <w:b/>
          <w:bCs/>
          <w:i/>
          <w:sz w:val="18"/>
          <w:szCs w:val="18"/>
          <w:lang w:eastAsia="ru-RU"/>
        </w:rPr>
        <w:t>Ковешникова</w:t>
      </w:r>
      <w:proofErr w:type="spellEnd"/>
      <w:r w:rsidR="00D04F64">
        <w:rPr>
          <w:rFonts w:ascii="Times New Roman" w:hAnsi="Times New Roman"/>
          <w:b/>
          <w:bCs/>
          <w:i/>
          <w:sz w:val="18"/>
          <w:szCs w:val="18"/>
          <w:lang w:eastAsia="ru-RU"/>
        </w:rPr>
        <w:t xml:space="preserve"> Л.Н., </w:t>
      </w:r>
      <w:proofErr w:type="spellStart"/>
      <w:r w:rsidR="00D04F64">
        <w:rPr>
          <w:rFonts w:ascii="Times New Roman" w:hAnsi="Times New Roman"/>
          <w:b/>
          <w:bCs/>
          <w:i/>
          <w:sz w:val="18"/>
          <w:szCs w:val="18"/>
          <w:lang w:eastAsia="ru-RU"/>
        </w:rPr>
        <w:t>Винокурова</w:t>
      </w:r>
      <w:proofErr w:type="spellEnd"/>
      <w:r w:rsidR="00D04F64">
        <w:rPr>
          <w:rFonts w:ascii="Times New Roman" w:hAnsi="Times New Roman"/>
          <w:b/>
          <w:bCs/>
          <w:i/>
          <w:sz w:val="18"/>
          <w:szCs w:val="18"/>
          <w:lang w:eastAsia="ru-RU"/>
        </w:rPr>
        <w:t xml:space="preserve"> И.В., </w:t>
      </w:r>
      <w:r w:rsidR="003E5133" w:rsidRPr="0044264A">
        <w:rPr>
          <w:rFonts w:ascii="Times New Roman" w:hAnsi="Times New Roman"/>
          <w:b/>
          <w:bCs/>
          <w:i/>
          <w:sz w:val="18"/>
          <w:szCs w:val="18"/>
          <w:lang w:eastAsia="ru-RU"/>
        </w:rPr>
        <w:t>Коваленко Л.В., Литовченко О.Г.</w:t>
      </w:r>
    </w:p>
    <w:p w:rsidR="00B51F3E" w:rsidRPr="00BF64B0" w:rsidRDefault="00B51F3E" w:rsidP="00E14835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BF64B0">
        <w:rPr>
          <w:rFonts w:ascii="Times New Roman" w:hAnsi="Times New Roman"/>
          <w:b/>
          <w:bCs/>
          <w:sz w:val="18"/>
          <w:szCs w:val="18"/>
          <w:lang w:eastAsia="ru-RU"/>
        </w:rPr>
        <w:t>Приветственное слово участникам конференции:</w:t>
      </w:r>
    </w:p>
    <w:p w:rsidR="007B0F45" w:rsidRDefault="007B0F45" w:rsidP="00BF64B0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r w:rsidRPr="00D04F64">
        <w:rPr>
          <w:rFonts w:ascii="Times New Roman" w:hAnsi="Times New Roman"/>
          <w:b/>
          <w:bCs/>
          <w:i/>
          <w:sz w:val="18"/>
          <w:szCs w:val="18"/>
          <w:lang w:eastAsia="ru-RU"/>
        </w:rPr>
        <w:t>Косенок С</w:t>
      </w:r>
      <w:r w:rsidR="00D04F64">
        <w:rPr>
          <w:rFonts w:ascii="Times New Roman" w:hAnsi="Times New Roman"/>
          <w:b/>
          <w:bCs/>
          <w:i/>
          <w:sz w:val="18"/>
          <w:szCs w:val="18"/>
          <w:lang w:eastAsia="ru-RU"/>
        </w:rPr>
        <w:t>. М.</w:t>
      </w:r>
      <w:r w:rsidRPr="00BF64B0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– </w:t>
      </w:r>
      <w:r w:rsidRPr="00BC672F">
        <w:rPr>
          <w:rFonts w:ascii="Times New Roman" w:hAnsi="Times New Roman"/>
          <w:bCs/>
          <w:sz w:val="18"/>
          <w:szCs w:val="18"/>
          <w:lang w:eastAsia="ru-RU"/>
        </w:rPr>
        <w:t xml:space="preserve">ректор </w:t>
      </w:r>
      <w:proofErr w:type="spellStart"/>
      <w:r w:rsidRPr="00BC672F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</w:p>
    <w:p w:rsidR="00D04F64" w:rsidRDefault="00D04F64" w:rsidP="00BF64B0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ru-RU"/>
        </w:rPr>
      </w:pPr>
      <w:proofErr w:type="spellStart"/>
      <w:r w:rsidRPr="00D04F64">
        <w:rPr>
          <w:rFonts w:ascii="Times New Roman" w:hAnsi="Times New Roman"/>
          <w:b/>
          <w:bCs/>
          <w:i/>
          <w:sz w:val="18"/>
          <w:szCs w:val="18"/>
          <w:lang w:eastAsia="ru-RU"/>
        </w:rPr>
        <w:t>Ковешникова</w:t>
      </w:r>
      <w:proofErr w:type="spellEnd"/>
      <w:r w:rsidRPr="00D04F64">
        <w:rPr>
          <w:rFonts w:ascii="Times New Roman" w:hAnsi="Times New Roman"/>
          <w:b/>
          <w:bCs/>
          <w:i/>
          <w:sz w:val="18"/>
          <w:szCs w:val="18"/>
          <w:lang w:eastAsia="ru-RU"/>
        </w:rPr>
        <w:t xml:space="preserve"> Л.Н.</w:t>
      </w:r>
      <w:r>
        <w:rPr>
          <w:rFonts w:ascii="Times New Roman" w:hAnsi="Times New Roman"/>
          <w:bCs/>
          <w:sz w:val="18"/>
          <w:szCs w:val="18"/>
          <w:lang w:eastAsia="ru-RU"/>
        </w:rPr>
        <w:t xml:space="preserve"> – директор департамента образования и молодёжной пол</w:t>
      </w:r>
      <w:r>
        <w:rPr>
          <w:rFonts w:ascii="Times New Roman" w:hAnsi="Times New Roman"/>
          <w:bCs/>
          <w:sz w:val="18"/>
          <w:szCs w:val="18"/>
          <w:lang w:eastAsia="ru-RU"/>
        </w:rPr>
        <w:t>и</w:t>
      </w:r>
      <w:r>
        <w:rPr>
          <w:rFonts w:ascii="Times New Roman" w:hAnsi="Times New Roman"/>
          <w:bCs/>
          <w:sz w:val="18"/>
          <w:szCs w:val="18"/>
          <w:lang w:eastAsia="ru-RU"/>
        </w:rPr>
        <w:t>тики ХМАО-Югры;</w:t>
      </w:r>
    </w:p>
    <w:p w:rsidR="007B0F45" w:rsidRDefault="007B0F45" w:rsidP="00BF64B0">
      <w:pPr>
        <w:spacing w:after="0" w:line="240" w:lineRule="auto"/>
        <w:jc w:val="both"/>
        <w:rPr>
          <w:rFonts w:ascii="Times New Roman" w:hAnsi="Times New Roman"/>
          <w:bCs/>
          <w:spacing w:val="-4"/>
          <w:sz w:val="18"/>
          <w:szCs w:val="18"/>
          <w:lang w:eastAsia="ru-RU"/>
        </w:rPr>
      </w:pPr>
      <w:r w:rsidRPr="00D04F64">
        <w:rPr>
          <w:rFonts w:ascii="Times New Roman" w:hAnsi="Times New Roman"/>
          <w:b/>
          <w:bCs/>
          <w:i/>
          <w:spacing w:val="-4"/>
          <w:sz w:val="18"/>
          <w:szCs w:val="18"/>
          <w:lang w:eastAsia="ru-RU"/>
        </w:rPr>
        <w:t>Коваленко Л</w:t>
      </w:r>
      <w:r w:rsidR="00D04F64" w:rsidRPr="00D04F64">
        <w:rPr>
          <w:rFonts w:ascii="Times New Roman" w:hAnsi="Times New Roman"/>
          <w:b/>
          <w:bCs/>
          <w:i/>
          <w:spacing w:val="-4"/>
          <w:sz w:val="18"/>
          <w:szCs w:val="18"/>
          <w:lang w:eastAsia="ru-RU"/>
        </w:rPr>
        <w:t>. В.</w:t>
      </w:r>
      <w:r w:rsidRPr="00BF64B0">
        <w:rPr>
          <w:rFonts w:ascii="Times New Roman" w:hAnsi="Times New Roman"/>
          <w:b/>
          <w:bCs/>
          <w:spacing w:val="-4"/>
          <w:sz w:val="18"/>
          <w:szCs w:val="18"/>
          <w:lang w:eastAsia="ru-RU"/>
        </w:rPr>
        <w:t xml:space="preserve"> </w:t>
      </w:r>
      <w:r w:rsidRPr="00BC672F">
        <w:rPr>
          <w:rFonts w:ascii="Times New Roman" w:hAnsi="Times New Roman"/>
          <w:bCs/>
          <w:spacing w:val="-4"/>
          <w:sz w:val="18"/>
          <w:szCs w:val="18"/>
          <w:lang w:eastAsia="ru-RU"/>
        </w:rPr>
        <w:t xml:space="preserve">– директор медицинского института </w:t>
      </w:r>
      <w:proofErr w:type="spellStart"/>
      <w:r w:rsidRPr="00BC672F">
        <w:rPr>
          <w:rFonts w:ascii="Times New Roman" w:hAnsi="Times New Roman"/>
          <w:bCs/>
          <w:spacing w:val="-4"/>
          <w:sz w:val="18"/>
          <w:szCs w:val="18"/>
          <w:lang w:eastAsia="ru-RU"/>
        </w:rPr>
        <w:t>СурГУ</w:t>
      </w:r>
      <w:proofErr w:type="spellEnd"/>
      <w:r w:rsidR="00D04F64">
        <w:rPr>
          <w:rFonts w:ascii="Times New Roman" w:hAnsi="Times New Roman"/>
          <w:bCs/>
          <w:spacing w:val="-4"/>
          <w:sz w:val="18"/>
          <w:szCs w:val="18"/>
          <w:lang w:eastAsia="ru-RU"/>
        </w:rPr>
        <w:t>;</w:t>
      </w:r>
    </w:p>
    <w:p w:rsidR="00D04F64" w:rsidRPr="006D120D" w:rsidRDefault="00D04F64" w:rsidP="00BF64B0">
      <w:pPr>
        <w:spacing w:after="0" w:line="240" w:lineRule="auto"/>
        <w:jc w:val="both"/>
        <w:rPr>
          <w:rFonts w:ascii="Times New Roman" w:hAnsi="Times New Roman"/>
          <w:bCs/>
          <w:spacing w:val="-4"/>
          <w:sz w:val="18"/>
          <w:szCs w:val="18"/>
          <w:lang w:eastAsia="ru-RU"/>
        </w:rPr>
      </w:pPr>
      <w:proofErr w:type="spellStart"/>
      <w:r w:rsidRPr="006D120D">
        <w:rPr>
          <w:rFonts w:ascii="Times New Roman" w:hAnsi="Times New Roman"/>
          <w:b/>
          <w:bCs/>
          <w:i/>
          <w:spacing w:val="-4"/>
          <w:sz w:val="18"/>
          <w:szCs w:val="18"/>
          <w:lang w:eastAsia="ru-RU"/>
        </w:rPr>
        <w:t>Винокурова</w:t>
      </w:r>
      <w:proofErr w:type="spellEnd"/>
      <w:r w:rsidRPr="006D120D">
        <w:rPr>
          <w:rFonts w:ascii="Times New Roman" w:hAnsi="Times New Roman"/>
          <w:b/>
          <w:bCs/>
          <w:i/>
          <w:spacing w:val="-4"/>
          <w:sz w:val="18"/>
          <w:szCs w:val="18"/>
          <w:lang w:eastAsia="ru-RU"/>
        </w:rPr>
        <w:t xml:space="preserve"> И.В.</w:t>
      </w:r>
      <w:r w:rsidRPr="006D120D">
        <w:rPr>
          <w:rFonts w:ascii="Times New Roman" w:hAnsi="Times New Roman"/>
          <w:bCs/>
          <w:spacing w:val="-4"/>
          <w:sz w:val="18"/>
          <w:szCs w:val="18"/>
          <w:lang w:eastAsia="ru-RU"/>
        </w:rPr>
        <w:t xml:space="preserve"> – заместитель директора департамента здравоохранения ХМАО-Югры;</w:t>
      </w:r>
    </w:p>
    <w:p w:rsidR="00433E7E" w:rsidRPr="00BC672F" w:rsidRDefault="00433E7E" w:rsidP="00BF64B0">
      <w:pPr>
        <w:spacing w:after="0" w:line="240" w:lineRule="auto"/>
        <w:jc w:val="both"/>
        <w:rPr>
          <w:rFonts w:ascii="Times New Roman" w:hAnsi="Times New Roman"/>
          <w:spacing w:val="-10"/>
          <w:sz w:val="18"/>
          <w:szCs w:val="18"/>
          <w:lang w:eastAsia="ru-RU"/>
        </w:rPr>
      </w:pPr>
      <w:r w:rsidRPr="00D04F64">
        <w:rPr>
          <w:rFonts w:ascii="Times New Roman" w:hAnsi="Times New Roman"/>
          <w:b/>
          <w:bCs/>
          <w:i/>
          <w:spacing w:val="-10"/>
          <w:sz w:val="18"/>
          <w:szCs w:val="18"/>
          <w:lang w:eastAsia="ru-RU"/>
        </w:rPr>
        <w:t>Литовченко О</w:t>
      </w:r>
      <w:r w:rsidR="00D04F64" w:rsidRPr="00D04F64">
        <w:rPr>
          <w:rFonts w:ascii="Times New Roman" w:hAnsi="Times New Roman"/>
          <w:b/>
          <w:bCs/>
          <w:i/>
          <w:spacing w:val="-10"/>
          <w:sz w:val="18"/>
          <w:szCs w:val="18"/>
          <w:lang w:eastAsia="ru-RU"/>
        </w:rPr>
        <w:t>. Г.</w:t>
      </w:r>
      <w:r w:rsidRPr="00BC672F">
        <w:rPr>
          <w:rFonts w:ascii="Times New Roman" w:hAnsi="Times New Roman"/>
          <w:b/>
          <w:bCs/>
          <w:spacing w:val="-10"/>
          <w:sz w:val="18"/>
          <w:szCs w:val="18"/>
          <w:lang w:eastAsia="ru-RU"/>
        </w:rPr>
        <w:t xml:space="preserve"> – </w:t>
      </w:r>
      <w:r w:rsidRPr="00BC672F">
        <w:rPr>
          <w:rFonts w:ascii="Times New Roman" w:hAnsi="Times New Roman"/>
          <w:bCs/>
          <w:spacing w:val="-10"/>
          <w:sz w:val="18"/>
          <w:szCs w:val="18"/>
          <w:lang w:eastAsia="ru-RU"/>
        </w:rPr>
        <w:t xml:space="preserve">проректор по научной и инновационной работе </w:t>
      </w:r>
      <w:proofErr w:type="spellStart"/>
      <w:r w:rsidRPr="00BC672F">
        <w:rPr>
          <w:rFonts w:ascii="Times New Roman" w:hAnsi="Times New Roman"/>
          <w:bCs/>
          <w:spacing w:val="-10"/>
          <w:sz w:val="18"/>
          <w:szCs w:val="18"/>
          <w:lang w:eastAsia="ru-RU"/>
        </w:rPr>
        <w:t>СурГУ</w:t>
      </w:r>
      <w:proofErr w:type="spellEnd"/>
    </w:p>
    <w:p w:rsidR="00492657" w:rsidRPr="00BC672F" w:rsidRDefault="00492657" w:rsidP="00BA26D8">
      <w:pPr>
        <w:tabs>
          <w:tab w:val="left" w:pos="826"/>
        </w:tabs>
        <w:spacing w:after="0" w:line="240" w:lineRule="auto"/>
        <w:ind w:firstLine="425"/>
        <w:jc w:val="both"/>
        <w:rPr>
          <w:rFonts w:ascii="Times New Roman" w:hAnsi="Times New Roman"/>
          <w:spacing w:val="-2"/>
          <w:sz w:val="18"/>
          <w:szCs w:val="18"/>
          <w:lang w:eastAsia="ru-RU"/>
        </w:rPr>
      </w:pPr>
    </w:p>
    <w:p w:rsidR="00B51F3E" w:rsidRPr="00817D5B" w:rsidRDefault="00817D5B" w:rsidP="00817D5B">
      <w:pPr>
        <w:tabs>
          <w:tab w:val="left" w:pos="826"/>
        </w:tabs>
        <w:spacing w:after="0" w:line="240" w:lineRule="auto"/>
        <w:rPr>
          <w:rFonts w:ascii="Times New Roman" w:hAnsi="Times New Roman"/>
          <w:b/>
          <w:i/>
          <w:spacing w:val="-2"/>
          <w:sz w:val="18"/>
          <w:szCs w:val="18"/>
          <w:u w:val="single"/>
          <w:lang w:eastAsia="ru-RU"/>
        </w:rPr>
      </w:pPr>
      <w:r w:rsidRPr="00817D5B">
        <w:rPr>
          <w:rFonts w:ascii="Times New Roman" w:hAnsi="Times New Roman"/>
          <w:b/>
          <w:i/>
          <w:spacing w:val="-2"/>
          <w:sz w:val="18"/>
          <w:szCs w:val="18"/>
          <w:lang w:eastAsia="ru-RU"/>
        </w:rPr>
        <w:tab/>
      </w:r>
      <w:r w:rsidR="00B51F3E" w:rsidRPr="00817D5B">
        <w:rPr>
          <w:rFonts w:ascii="Times New Roman" w:hAnsi="Times New Roman"/>
          <w:b/>
          <w:i/>
          <w:spacing w:val="-2"/>
          <w:sz w:val="18"/>
          <w:szCs w:val="18"/>
          <w:u w:val="single"/>
          <w:lang w:eastAsia="ru-RU"/>
        </w:rPr>
        <w:t>Доклады:</w:t>
      </w:r>
    </w:p>
    <w:p w:rsidR="00A74CAA" w:rsidRPr="00C767DD" w:rsidRDefault="00D04221" w:rsidP="00BF64B0">
      <w:pPr>
        <w:pStyle w:val="a8"/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Кадровое обеспечение: региональный опыт непрерывного медицинск</w:t>
      </w:r>
      <w:r w:rsidRPr="00BF64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о</w:t>
      </w:r>
      <w:r w:rsidRPr="00BF64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го образования</w:t>
      </w:r>
      <w:r w:rsidR="00BC672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 </w:t>
      </w:r>
      <w:r w:rsidR="00A74CAA" w:rsidRPr="00DE13AE">
        <w:rPr>
          <w:rFonts w:ascii="Times New Roman" w:hAnsi="Times New Roman"/>
          <w:b/>
          <w:i/>
          <w:sz w:val="18"/>
          <w:szCs w:val="18"/>
          <w:lang w:eastAsia="ru-RU"/>
        </w:rPr>
        <w:t>Коваленко Л.В.</w:t>
      </w:r>
      <w:r w:rsidRPr="00DE13AE">
        <w:rPr>
          <w:rFonts w:ascii="Times New Roman" w:hAnsi="Times New Roman"/>
          <w:b/>
          <w:i/>
          <w:sz w:val="18"/>
          <w:szCs w:val="18"/>
          <w:lang w:eastAsia="ru-RU"/>
        </w:rPr>
        <w:t xml:space="preserve">, </w:t>
      </w:r>
      <w:proofErr w:type="spellStart"/>
      <w:r w:rsidR="00FF130F">
        <w:rPr>
          <w:rFonts w:ascii="Times New Roman" w:hAnsi="Times New Roman"/>
          <w:b/>
          <w:i/>
          <w:sz w:val="18"/>
          <w:szCs w:val="18"/>
          <w:lang w:eastAsia="ru-RU"/>
        </w:rPr>
        <w:t>Белоцерковцева</w:t>
      </w:r>
      <w:proofErr w:type="spellEnd"/>
      <w:r w:rsidR="00FF130F">
        <w:rPr>
          <w:rFonts w:ascii="Times New Roman" w:hAnsi="Times New Roman"/>
          <w:b/>
          <w:i/>
          <w:sz w:val="18"/>
          <w:szCs w:val="18"/>
          <w:lang w:eastAsia="ru-RU"/>
        </w:rPr>
        <w:t xml:space="preserve"> Л.Д, Дарвин В.В., </w:t>
      </w:r>
      <w:r w:rsidR="00FF130F" w:rsidRPr="00DE13AE">
        <w:rPr>
          <w:rFonts w:ascii="Times New Roman" w:hAnsi="Times New Roman"/>
          <w:b/>
          <w:i/>
          <w:sz w:val="18"/>
          <w:szCs w:val="18"/>
          <w:lang w:eastAsia="ru-RU"/>
        </w:rPr>
        <w:t>Мещеряков В.В.</w:t>
      </w:r>
      <w:r w:rsidR="00FF130F">
        <w:rPr>
          <w:rFonts w:ascii="Times New Roman" w:hAnsi="Times New Roman"/>
          <w:b/>
          <w:i/>
          <w:sz w:val="18"/>
          <w:szCs w:val="18"/>
          <w:lang w:eastAsia="ru-RU"/>
        </w:rPr>
        <w:t xml:space="preserve">, </w:t>
      </w:r>
      <w:r w:rsidRPr="00DE13AE">
        <w:rPr>
          <w:rFonts w:ascii="Times New Roman" w:hAnsi="Times New Roman"/>
          <w:b/>
          <w:i/>
          <w:sz w:val="18"/>
          <w:szCs w:val="18"/>
          <w:lang w:eastAsia="ru-RU"/>
        </w:rPr>
        <w:t xml:space="preserve">Попова М.А., </w:t>
      </w:r>
      <w:r w:rsidR="00A74CAA" w:rsidRPr="00DE13AE">
        <w:rPr>
          <w:rFonts w:ascii="Times New Roman" w:hAnsi="Times New Roman"/>
          <w:b/>
          <w:i/>
          <w:sz w:val="18"/>
          <w:szCs w:val="18"/>
          <w:lang w:eastAsia="ru-RU"/>
        </w:rPr>
        <w:t>(Сургут)</w:t>
      </w:r>
    </w:p>
    <w:p w:rsidR="00F96638" w:rsidRPr="00BF64B0" w:rsidRDefault="00A74CAA" w:rsidP="00BF64B0">
      <w:pPr>
        <w:pStyle w:val="a8"/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/>
          <w:i/>
          <w:sz w:val="18"/>
          <w:szCs w:val="18"/>
        </w:rPr>
      </w:pPr>
      <w:r w:rsidRPr="00BF64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Роль производственной практики  в формировании профессиональных компетенции обучающихся Ханты-Мансийской государственной медици</w:t>
      </w:r>
      <w:r w:rsidRPr="00BF64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</w:t>
      </w:r>
      <w:r w:rsidRPr="00BF64B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ской академии.</w:t>
      </w:r>
      <w:r w:rsidRPr="00DE13AE">
        <w:rPr>
          <w:rFonts w:ascii="Times New Roman" w:hAnsi="Times New Roman"/>
          <w:i/>
          <w:color w:val="000000"/>
          <w:sz w:val="18"/>
          <w:szCs w:val="18"/>
          <w:shd w:val="clear" w:color="auto" w:fill="FFFFFF"/>
        </w:rPr>
        <w:t> </w:t>
      </w:r>
      <w:r w:rsidRPr="00DE13AE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Овечкина Т.Д. (Ханты-Мансийск)</w:t>
      </w:r>
    </w:p>
    <w:p w:rsidR="00A74CAA" w:rsidRPr="00BF64B0" w:rsidRDefault="00A74CAA" w:rsidP="00BF64B0">
      <w:pPr>
        <w:pStyle w:val="a8"/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/>
          <w:i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Ответственность семьи за жизнь и здоровье ребенка. </w:t>
      </w:r>
      <w:r w:rsidR="00612480" w:rsidRPr="00DE13AE">
        <w:rPr>
          <w:rFonts w:ascii="Times New Roman" w:hAnsi="Times New Roman"/>
          <w:b/>
          <w:i/>
          <w:sz w:val="18"/>
          <w:szCs w:val="18"/>
        </w:rPr>
        <w:t xml:space="preserve">Цап Н.А., </w:t>
      </w:r>
      <w:proofErr w:type="spellStart"/>
      <w:r w:rsidR="00612480" w:rsidRPr="00DE13AE">
        <w:rPr>
          <w:rFonts w:ascii="Times New Roman" w:hAnsi="Times New Roman"/>
          <w:b/>
          <w:i/>
          <w:sz w:val="18"/>
          <w:szCs w:val="18"/>
        </w:rPr>
        <w:t>Сак</w:t>
      </w:r>
      <w:r w:rsidR="00612480" w:rsidRPr="00DE13AE">
        <w:rPr>
          <w:rFonts w:ascii="Times New Roman" w:hAnsi="Times New Roman"/>
          <w:b/>
          <w:i/>
          <w:sz w:val="18"/>
          <w:szCs w:val="18"/>
        </w:rPr>
        <w:t>о</w:t>
      </w:r>
      <w:r w:rsidR="00612480" w:rsidRPr="00DE13AE">
        <w:rPr>
          <w:rFonts w:ascii="Times New Roman" w:hAnsi="Times New Roman"/>
          <w:b/>
          <w:i/>
          <w:sz w:val="18"/>
          <w:szCs w:val="18"/>
        </w:rPr>
        <w:t>вич</w:t>
      </w:r>
      <w:proofErr w:type="spellEnd"/>
      <w:r w:rsidR="00612480" w:rsidRPr="00DE13AE">
        <w:rPr>
          <w:rFonts w:ascii="Times New Roman" w:hAnsi="Times New Roman"/>
          <w:b/>
          <w:i/>
          <w:sz w:val="18"/>
          <w:szCs w:val="18"/>
        </w:rPr>
        <w:t xml:space="preserve"> А.В., Петросян А.А., Штукатуров А.К., Некрасова Е.Г. (Екатеринбург)</w:t>
      </w:r>
    </w:p>
    <w:p w:rsidR="007A034A" w:rsidRPr="00DE13AE" w:rsidRDefault="00612480" w:rsidP="00BF64B0">
      <w:pPr>
        <w:pStyle w:val="a8"/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/>
          <w:b/>
          <w:i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Болезнь Кавасаки: проблема диагностики и лечения. </w:t>
      </w:r>
      <w:proofErr w:type="spellStart"/>
      <w:r w:rsidRPr="00DE13AE">
        <w:rPr>
          <w:rFonts w:ascii="Times New Roman" w:hAnsi="Times New Roman"/>
          <w:b/>
          <w:i/>
          <w:sz w:val="18"/>
          <w:szCs w:val="18"/>
        </w:rPr>
        <w:t>Лукушкина</w:t>
      </w:r>
      <w:proofErr w:type="spellEnd"/>
      <w:r w:rsidRPr="00DE13AE">
        <w:rPr>
          <w:rFonts w:ascii="Times New Roman" w:hAnsi="Times New Roman"/>
          <w:b/>
          <w:i/>
          <w:sz w:val="18"/>
          <w:szCs w:val="18"/>
        </w:rPr>
        <w:t xml:space="preserve"> Е.Ф. (Нижний Новгород)</w:t>
      </w:r>
    </w:p>
    <w:p w:rsidR="00F96638" w:rsidRPr="00BF64B0" w:rsidRDefault="007A034A" w:rsidP="00BF64B0">
      <w:pPr>
        <w:pStyle w:val="a8"/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/>
          <w:b/>
          <w:i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Социальный интелле</w:t>
      </w:r>
      <w:proofErr w:type="gramStart"/>
      <w:r w:rsidRPr="00BF64B0">
        <w:rPr>
          <w:rFonts w:ascii="Times New Roman" w:hAnsi="Times New Roman"/>
          <w:sz w:val="18"/>
          <w:szCs w:val="18"/>
        </w:rPr>
        <w:t>кт в стр</w:t>
      </w:r>
      <w:proofErr w:type="gramEnd"/>
      <w:r w:rsidRPr="00BF64B0">
        <w:rPr>
          <w:rFonts w:ascii="Times New Roman" w:hAnsi="Times New Roman"/>
          <w:sz w:val="18"/>
          <w:szCs w:val="18"/>
        </w:rPr>
        <w:t>уктуре развития социальной ответственн</w:t>
      </w:r>
      <w:r w:rsidRPr="00BF64B0">
        <w:rPr>
          <w:rFonts w:ascii="Times New Roman" w:hAnsi="Times New Roman"/>
          <w:sz w:val="18"/>
          <w:szCs w:val="18"/>
        </w:rPr>
        <w:t>о</w:t>
      </w:r>
      <w:r w:rsidRPr="00BF64B0">
        <w:rPr>
          <w:rFonts w:ascii="Times New Roman" w:hAnsi="Times New Roman"/>
          <w:sz w:val="18"/>
          <w:szCs w:val="18"/>
        </w:rPr>
        <w:t xml:space="preserve">сти ординаторов в системе послевузовского медицинского образования. </w:t>
      </w:r>
      <w:r w:rsidRPr="00DE13AE">
        <w:rPr>
          <w:rFonts w:ascii="Times New Roman" w:hAnsi="Times New Roman"/>
          <w:b/>
          <w:i/>
          <w:sz w:val="18"/>
          <w:szCs w:val="18"/>
        </w:rPr>
        <w:t>Ков</w:t>
      </w:r>
      <w:r w:rsidRPr="00DE13AE">
        <w:rPr>
          <w:rFonts w:ascii="Times New Roman" w:hAnsi="Times New Roman"/>
          <w:b/>
          <w:i/>
          <w:sz w:val="18"/>
          <w:szCs w:val="18"/>
        </w:rPr>
        <w:t>а</w:t>
      </w:r>
      <w:r w:rsidRPr="00DE13AE">
        <w:rPr>
          <w:rFonts w:ascii="Times New Roman" w:hAnsi="Times New Roman"/>
          <w:b/>
          <w:i/>
          <w:sz w:val="18"/>
          <w:szCs w:val="18"/>
        </w:rPr>
        <w:t>ленко Е.И.</w:t>
      </w:r>
      <w:r w:rsidR="00BC672F">
        <w:rPr>
          <w:rFonts w:ascii="Times New Roman" w:hAnsi="Times New Roman"/>
          <w:b/>
          <w:i/>
          <w:sz w:val="18"/>
          <w:szCs w:val="18"/>
        </w:rPr>
        <w:t>,</w:t>
      </w:r>
      <w:r w:rsidRPr="00DE13AE">
        <w:rPr>
          <w:rFonts w:ascii="Times New Roman" w:hAnsi="Times New Roman"/>
          <w:b/>
          <w:i/>
          <w:sz w:val="18"/>
          <w:szCs w:val="18"/>
        </w:rPr>
        <w:t xml:space="preserve"> Коваленко Л.А. (Сургут)</w:t>
      </w:r>
    </w:p>
    <w:p w:rsidR="00F96638" w:rsidRPr="00BF64B0" w:rsidRDefault="00F96638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D32EDC" w:rsidRDefault="00D32EDC" w:rsidP="00BF539C">
      <w:pPr>
        <w:spacing w:after="0" w:line="259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8E12AC" w:rsidRPr="00BF64B0" w:rsidRDefault="008E12AC" w:rsidP="00BF539C">
      <w:pPr>
        <w:spacing w:after="0" w:line="259" w:lineRule="auto"/>
        <w:jc w:val="center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sz w:val="18"/>
          <w:szCs w:val="18"/>
        </w:rPr>
        <w:t>СЕКЦИОННЫЕ ЗАСЕДАНИЯ</w:t>
      </w:r>
    </w:p>
    <w:p w:rsidR="007F09E0" w:rsidRPr="00BF64B0" w:rsidRDefault="007F09E0" w:rsidP="007F09E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sz w:val="18"/>
          <w:szCs w:val="18"/>
        </w:rPr>
        <w:t>Секция</w:t>
      </w:r>
    </w:p>
    <w:p w:rsidR="00B51F3E" w:rsidRPr="00BF64B0" w:rsidRDefault="000C765B" w:rsidP="000C765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 w:rsidRPr="00BF64B0">
        <w:rPr>
          <w:rFonts w:ascii="Times New Roman" w:hAnsi="Times New Roman"/>
          <w:b/>
          <w:caps/>
          <w:sz w:val="18"/>
          <w:szCs w:val="18"/>
        </w:rPr>
        <w:t>Фундаментальная медицина</w:t>
      </w:r>
    </w:p>
    <w:p w:rsidR="00A541A5" w:rsidRDefault="00A541A5" w:rsidP="00A541A5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>Место проведения</w:t>
      </w:r>
      <w:proofErr w:type="gramStart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:</w:t>
      </w:r>
      <w:proofErr w:type="gramEnd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="003C6631">
        <w:rPr>
          <w:rFonts w:ascii="Times New Roman" w:hAnsi="Times New Roman"/>
          <w:bCs/>
          <w:sz w:val="18"/>
          <w:szCs w:val="18"/>
          <w:lang w:eastAsia="ru-RU"/>
        </w:rPr>
        <w:t>аудитория 426 главного корпуса</w:t>
      </w:r>
      <w:r w:rsidRPr="00A541A5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 w:rsidRPr="00A541A5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</w:p>
    <w:p w:rsidR="00712066" w:rsidRPr="00BF64B0" w:rsidRDefault="00B51F3E" w:rsidP="0071206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i/>
          <w:sz w:val="18"/>
          <w:szCs w:val="18"/>
          <w:u w:val="single"/>
        </w:rPr>
        <w:t>Председатель</w:t>
      </w:r>
      <w:r w:rsidRPr="00BF64B0">
        <w:rPr>
          <w:rFonts w:ascii="Times New Roman" w:hAnsi="Times New Roman"/>
          <w:b/>
          <w:i/>
          <w:sz w:val="18"/>
          <w:szCs w:val="18"/>
        </w:rPr>
        <w:t>:</w:t>
      </w:r>
      <w:r w:rsidR="009835D5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gramStart"/>
      <w:r w:rsidR="00D61654" w:rsidRPr="00D61654">
        <w:rPr>
          <w:rFonts w:ascii="Times New Roman" w:hAnsi="Times New Roman"/>
          <w:b/>
          <w:sz w:val="18"/>
          <w:szCs w:val="18"/>
        </w:rPr>
        <w:t>Прошина</w:t>
      </w:r>
      <w:proofErr w:type="gramEnd"/>
      <w:r w:rsidR="00D61654" w:rsidRPr="00D61654">
        <w:rPr>
          <w:rFonts w:ascii="Times New Roman" w:hAnsi="Times New Roman"/>
          <w:b/>
          <w:sz w:val="18"/>
          <w:szCs w:val="18"/>
        </w:rPr>
        <w:t xml:space="preserve"> Л.Г. (Великий Новгород)</w:t>
      </w:r>
    </w:p>
    <w:p w:rsidR="00712066" w:rsidRPr="00D61654" w:rsidRDefault="007D3C2E" w:rsidP="00C6730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i/>
          <w:sz w:val="18"/>
          <w:szCs w:val="18"/>
          <w:u w:val="single"/>
        </w:rPr>
        <w:t>Сопредседател</w:t>
      </w:r>
      <w:r w:rsidR="00CA417E">
        <w:rPr>
          <w:rFonts w:ascii="Times New Roman" w:hAnsi="Times New Roman"/>
          <w:b/>
          <w:i/>
          <w:sz w:val="18"/>
          <w:szCs w:val="18"/>
          <w:u w:val="single"/>
        </w:rPr>
        <w:t>и</w:t>
      </w:r>
      <w:r w:rsidR="00B51F3E" w:rsidRPr="00BF64B0">
        <w:rPr>
          <w:rFonts w:ascii="Times New Roman" w:hAnsi="Times New Roman"/>
          <w:b/>
          <w:i/>
          <w:sz w:val="18"/>
          <w:szCs w:val="18"/>
        </w:rPr>
        <w:t>:</w:t>
      </w:r>
      <w:r w:rsidR="00D61654" w:rsidRPr="00D61654">
        <w:rPr>
          <w:rFonts w:ascii="Times New Roman" w:hAnsi="Times New Roman"/>
          <w:b/>
          <w:sz w:val="18"/>
          <w:szCs w:val="18"/>
        </w:rPr>
        <w:t xml:space="preserve"> Коваленко Л.В. (Сургут)</w:t>
      </w:r>
      <w:r w:rsidR="00F2508C" w:rsidRPr="00D61654">
        <w:rPr>
          <w:rFonts w:ascii="Times New Roman" w:hAnsi="Times New Roman"/>
          <w:b/>
          <w:sz w:val="18"/>
          <w:szCs w:val="18"/>
        </w:rPr>
        <w:t xml:space="preserve">, </w:t>
      </w:r>
      <w:r w:rsidR="00CA417E" w:rsidRPr="00D61654">
        <w:rPr>
          <w:rFonts w:ascii="Times New Roman" w:hAnsi="Times New Roman"/>
          <w:b/>
          <w:sz w:val="18"/>
          <w:szCs w:val="18"/>
        </w:rPr>
        <w:t xml:space="preserve">Литовченко О.Г. (Сургут), </w:t>
      </w:r>
      <w:proofErr w:type="spellStart"/>
      <w:r w:rsidR="000C765B" w:rsidRPr="00D61654">
        <w:rPr>
          <w:rFonts w:ascii="Times New Roman" w:hAnsi="Times New Roman"/>
          <w:b/>
          <w:sz w:val="18"/>
          <w:szCs w:val="18"/>
        </w:rPr>
        <w:t>Б</w:t>
      </w:r>
      <w:r w:rsidR="000C765B" w:rsidRPr="00D61654">
        <w:rPr>
          <w:rFonts w:ascii="Times New Roman" w:hAnsi="Times New Roman"/>
          <w:b/>
          <w:sz w:val="18"/>
          <w:szCs w:val="18"/>
        </w:rPr>
        <w:t>о</w:t>
      </w:r>
      <w:r w:rsidR="000C765B" w:rsidRPr="00D61654">
        <w:rPr>
          <w:rFonts w:ascii="Times New Roman" w:hAnsi="Times New Roman"/>
          <w:b/>
          <w:sz w:val="18"/>
          <w:szCs w:val="18"/>
        </w:rPr>
        <w:t>лотская</w:t>
      </w:r>
      <w:proofErr w:type="spellEnd"/>
      <w:r w:rsidR="008E12AC" w:rsidRPr="00D61654">
        <w:rPr>
          <w:rFonts w:ascii="Times New Roman" w:hAnsi="Times New Roman"/>
          <w:b/>
          <w:sz w:val="18"/>
          <w:szCs w:val="18"/>
        </w:rPr>
        <w:t xml:space="preserve"> Л.А. (Сургут)</w:t>
      </w:r>
    </w:p>
    <w:p w:rsidR="00B51F3E" w:rsidRPr="00BF64B0" w:rsidRDefault="00B51F3E" w:rsidP="00C6730E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BF64B0">
        <w:rPr>
          <w:rFonts w:ascii="Times New Roman" w:hAnsi="Times New Roman"/>
          <w:b/>
          <w:i/>
          <w:sz w:val="18"/>
          <w:szCs w:val="18"/>
          <w:u w:val="single"/>
        </w:rPr>
        <w:t>Секретарь</w:t>
      </w:r>
      <w:r w:rsidRPr="00BF64B0">
        <w:rPr>
          <w:rFonts w:ascii="Times New Roman" w:hAnsi="Times New Roman"/>
          <w:b/>
          <w:i/>
          <w:sz w:val="18"/>
          <w:szCs w:val="18"/>
        </w:rPr>
        <w:t>:</w:t>
      </w:r>
      <w:r w:rsidR="009835D5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 w:rsidR="000C765B" w:rsidRPr="00BF64B0">
        <w:rPr>
          <w:rFonts w:ascii="Times New Roman" w:hAnsi="Times New Roman"/>
          <w:b/>
          <w:sz w:val="18"/>
          <w:szCs w:val="18"/>
        </w:rPr>
        <w:t>Бубович</w:t>
      </w:r>
      <w:proofErr w:type="spellEnd"/>
      <w:r w:rsidR="008E12AC" w:rsidRPr="00BF64B0">
        <w:rPr>
          <w:rFonts w:ascii="Times New Roman" w:hAnsi="Times New Roman"/>
          <w:b/>
          <w:sz w:val="18"/>
          <w:szCs w:val="18"/>
        </w:rPr>
        <w:t xml:space="preserve"> Е.В. (Сургут)</w:t>
      </w:r>
    </w:p>
    <w:p w:rsidR="00B51F3E" w:rsidRPr="00BF64B0" w:rsidRDefault="007D3C2E" w:rsidP="009074C5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18"/>
          <w:szCs w:val="18"/>
          <w:u w:val="single"/>
        </w:rPr>
      </w:pPr>
      <w:r w:rsidRPr="00BF64B0">
        <w:rPr>
          <w:rFonts w:ascii="Times New Roman" w:hAnsi="Times New Roman"/>
          <w:b/>
          <w:i/>
          <w:sz w:val="18"/>
          <w:szCs w:val="18"/>
          <w:u w:val="single"/>
        </w:rPr>
        <w:t>Д</w:t>
      </w:r>
      <w:r w:rsidR="00B51F3E" w:rsidRPr="00BF64B0">
        <w:rPr>
          <w:rFonts w:ascii="Times New Roman" w:hAnsi="Times New Roman"/>
          <w:b/>
          <w:i/>
          <w:sz w:val="18"/>
          <w:szCs w:val="18"/>
          <w:u w:val="single"/>
        </w:rPr>
        <w:t>оклады:</w:t>
      </w:r>
    </w:p>
    <w:p w:rsidR="00226BC2" w:rsidRPr="00226BC2" w:rsidRDefault="00226BC2" w:rsidP="00A47302">
      <w:pPr>
        <w:pStyle w:val="a8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i/>
          <w:sz w:val="18"/>
          <w:szCs w:val="18"/>
        </w:rPr>
      </w:pPr>
      <w:r w:rsidRPr="00226BC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Структурная реорганизация тканей сердца при экспериментальной пат</w:t>
      </w:r>
      <w:r w:rsidRPr="00226BC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о</w:t>
      </w:r>
      <w:r w:rsidRPr="00226BC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логии и возможности ее коррекции фармакологическими препаратами. </w:t>
      </w:r>
      <w:proofErr w:type="gramStart"/>
      <w:r w:rsidRPr="00226BC2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Прош</w:t>
      </w:r>
      <w:r w:rsidRPr="00226BC2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и</w:t>
      </w:r>
      <w:r w:rsidRPr="00226BC2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на</w:t>
      </w:r>
      <w:proofErr w:type="gramEnd"/>
      <w:r w:rsidRPr="00226BC2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 xml:space="preserve"> Л.Г. (Великий Новгород)</w:t>
      </w:r>
    </w:p>
    <w:p w:rsidR="00A47302" w:rsidRPr="00226BC2" w:rsidRDefault="00A47302" w:rsidP="00A47302">
      <w:pPr>
        <w:pStyle w:val="a8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226BC2">
        <w:rPr>
          <w:rFonts w:ascii="Times New Roman" w:hAnsi="Times New Roman"/>
          <w:sz w:val="18"/>
          <w:szCs w:val="18"/>
        </w:rPr>
        <w:t xml:space="preserve">Особенности </w:t>
      </w:r>
      <w:proofErr w:type="spellStart"/>
      <w:r w:rsidRPr="00226BC2">
        <w:rPr>
          <w:rFonts w:ascii="Times New Roman" w:hAnsi="Times New Roman"/>
          <w:sz w:val="18"/>
          <w:szCs w:val="18"/>
        </w:rPr>
        <w:t>коморбидности</w:t>
      </w:r>
      <w:proofErr w:type="spellEnd"/>
      <w:r w:rsidRPr="00226BC2">
        <w:rPr>
          <w:rFonts w:ascii="Times New Roman" w:hAnsi="Times New Roman"/>
          <w:sz w:val="18"/>
          <w:szCs w:val="18"/>
        </w:rPr>
        <w:t xml:space="preserve"> при раке желудка, ассоциированном с ди</w:t>
      </w:r>
      <w:r w:rsidRPr="00226BC2">
        <w:rPr>
          <w:rFonts w:ascii="Times New Roman" w:hAnsi="Times New Roman"/>
          <w:sz w:val="18"/>
          <w:szCs w:val="18"/>
        </w:rPr>
        <w:t>с</w:t>
      </w:r>
      <w:r w:rsidRPr="00226BC2">
        <w:rPr>
          <w:rFonts w:ascii="Times New Roman" w:hAnsi="Times New Roman"/>
          <w:sz w:val="18"/>
          <w:szCs w:val="18"/>
        </w:rPr>
        <w:t xml:space="preserve">плазией соединительной ткани. </w:t>
      </w:r>
      <w:r w:rsidRPr="00226BC2">
        <w:rPr>
          <w:rFonts w:ascii="Times New Roman" w:hAnsi="Times New Roman"/>
          <w:b/>
          <w:i/>
          <w:sz w:val="18"/>
          <w:szCs w:val="18"/>
        </w:rPr>
        <w:t>Осипова О.Н., Наумова Л.А. (Сургут)</w:t>
      </w:r>
      <w:r w:rsidR="00FF530B" w:rsidRPr="00226BC2">
        <w:rPr>
          <w:rFonts w:ascii="Times New Roman" w:hAnsi="Times New Roman"/>
          <w:sz w:val="18"/>
          <w:szCs w:val="18"/>
        </w:rPr>
        <w:t xml:space="preserve"> </w:t>
      </w:r>
    </w:p>
    <w:p w:rsidR="008402AC" w:rsidRPr="00BF64B0" w:rsidRDefault="008402AC" w:rsidP="00F96638">
      <w:pPr>
        <w:pStyle w:val="a8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proofErr w:type="spellStart"/>
      <w:r w:rsidRPr="00226BC2">
        <w:rPr>
          <w:rFonts w:ascii="Times New Roman" w:hAnsi="Times New Roman"/>
          <w:sz w:val="18"/>
          <w:szCs w:val="18"/>
        </w:rPr>
        <w:t>Синаптическая</w:t>
      </w:r>
      <w:proofErr w:type="spellEnd"/>
      <w:r w:rsidRPr="00226BC2">
        <w:rPr>
          <w:rFonts w:ascii="Times New Roman" w:hAnsi="Times New Roman"/>
          <w:sz w:val="18"/>
          <w:szCs w:val="18"/>
        </w:rPr>
        <w:t xml:space="preserve"> пластичность</w:t>
      </w:r>
      <w:r w:rsidRPr="00BF64B0">
        <w:rPr>
          <w:rFonts w:ascii="Times New Roman" w:hAnsi="Times New Roman"/>
          <w:sz w:val="18"/>
          <w:szCs w:val="18"/>
        </w:rPr>
        <w:t xml:space="preserve"> моторной коры большого мозга в п</w:t>
      </w:r>
      <w:r w:rsidR="007A034A" w:rsidRPr="00BF64B0">
        <w:rPr>
          <w:rFonts w:ascii="Times New Roman" w:hAnsi="Times New Roman"/>
          <w:sz w:val="18"/>
          <w:szCs w:val="18"/>
        </w:rPr>
        <w:t>о</w:t>
      </w:r>
      <w:r w:rsidR="007A034A" w:rsidRPr="00BF64B0">
        <w:rPr>
          <w:rFonts w:ascii="Times New Roman" w:hAnsi="Times New Roman"/>
          <w:sz w:val="18"/>
          <w:szCs w:val="18"/>
        </w:rPr>
        <w:t xml:space="preserve">сттравматическом периоде. </w:t>
      </w:r>
      <w:r w:rsidR="007A034A" w:rsidRPr="00DE13AE">
        <w:rPr>
          <w:rFonts w:ascii="Times New Roman" w:hAnsi="Times New Roman"/>
          <w:b/>
          <w:i/>
          <w:sz w:val="18"/>
          <w:szCs w:val="18"/>
        </w:rPr>
        <w:t>Хижняк А.С., Хижняк И.В.</w:t>
      </w:r>
      <w:r w:rsidR="00DE13AE" w:rsidRPr="00DE13AE">
        <w:rPr>
          <w:rFonts w:ascii="Times New Roman" w:hAnsi="Times New Roman"/>
          <w:b/>
          <w:i/>
          <w:sz w:val="18"/>
          <w:szCs w:val="18"/>
        </w:rPr>
        <w:t>(Сургут)</w:t>
      </w:r>
      <w:r w:rsidR="001856DC">
        <w:rPr>
          <w:rFonts w:ascii="Times New Roman" w:hAnsi="Times New Roman"/>
          <w:b/>
          <w:i/>
          <w:sz w:val="18"/>
          <w:szCs w:val="18"/>
        </w:rPr>
        <w:t xml:space="preserve"> </w:t>
      </w:r>
    </w:p>
    <w:p w:rsidR="00A47302" w:rsidRPr="00BF64B0" w:rsidRDefault="00A47302" w:rsidP="00A47302">
      <w:pPr>
        <w:pStyle w:val="a8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lastRenderedPageBreak/>
        <w:t xml:space="preserve">Механизмы развития абдоминального </w:t>
      </w:r>
      <w:proofErr w:type="spellStart"/>
      <w:r w:rsidRPr="00BF64B0">
        <w:rPr>
          <w:rFonts w:ascii="Times New Roman" w:hAnsi="Times New Roman"/>
          <w:sz w:val="18"/>
          <w:szCs w:val="18"/>
        </w:rPr>
        <w:t>компартмент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синдрома. </w:t>
      </w:r>
      <w:proofErr w:type="spellStart"/>
      <w:r w:rsidRPr="00DE13AE">
        <w:rPr>
          <w:rFonts w:ascii="Times New Roman" w:hAnsi="Times New Roman"/>
          <w:b/>
          <w:i/>
          <w:sz w:val="18"/>
          <w:szCs w:val="18"/>
        </w:rPr>
        <w:t>Бубович</w:t>
      </w:r>
      <w:proofErr w:type="spellEnd"/>
      <w:r w:rsidRPr="00DE13AE">
        <w:rPr>
          <w:rFonts w:ascii="Times New Roman" w:hAnsi="Times New Roman"/>
          <w:b/>
          <w:i/>
          <w:sz w:val="18"/>
          <w:szCs w:val="18"/>
        </w:rPr>
        <w:t xml:space="preserve"> Е.В., Дарвин В.В., </w:t>
      </w:r>
      <w:proofErr w:type="spellStart"/>
      <w:r w:rsidRPr="00DE13AE">
        <w:rPr>
          <w:rFonts w:ascii="Times New Roman" w:hAnsi="Times New Roman"/>
          <w:b/>
          <w:i/>
          <w:sz w:val="18"/>
          <w:szCs w:val="18"/>
        </w:rPr>
        <w:t>Старцева</w:t>
      </w:r>
      <w:proofErr w:type="spellEnd"/>
      <w:r w:rsidRPr="00DE13AE">
        <w:rPr>
          <w:rFonts w:ascii="Times New Roman" w:hAnsi="Times New Roman"/>
          <w:b/>
          <w:i/>
          <w:sz w:val="18"/>
          <w:szCs w:val="18"/>
        </w:rPr>
        <w:t xml:space="preserve"> О.Н. (Сургут)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</w:p>
    <w:p w:rsidR="00A47302" w:rsidRPr="009A6D24" w:rsidRDefault="00A47302" w:rsidP="00A47302">
      <w:pPr>
        <w:pStyle w:val="a8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Антиоксидантные</w:t>
      </w:r>
      <w:proofErr w:type="spellEnd"/>
      <w:r>
        <w:rPr>
          <w:rFonts w:ascii="Times New Roman" w:hAnsi="Times New Roman"/>
          <w:sz w:val="18"/>
          <w:szCs w:val="18"/>
        </w:rPr>
        <w:t xml:space="preserve"> и </w:t>
      </w:r>
      <w:proofErr w:type="spellStart"/>
      <w:r>
        <w:rPr>
          <w:rFonts w:ascii="Times New Roman" w:hAnsi="Times New Roman"/>
          <w:sz w:val="18"/>
          <w:szCs w:val="18"/>
        </w:rPr>
        <w:t>цитопротекторные</w:t>
      </w:r>
      <w:proofErr w:type="spellEnd"/>
      <w:r>
        <w:rPr>
          <w:rFonts w:ascii="Times New Roman" w:hAnsi="Times New Roman"/>
          <w:sz w:val="18"/>
          <w:szCs w:val="18"/>
        </w:rPr>
        <w:t xml:space="preserve"> свойства полифенолов. </w:t>
      </w:r>
      <w:r w:rsidRPr="009A6D24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Ковале</w:t>
      </w:r>
      <w:r w:rsidRPr="009A6D24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н</w:t>
      </w:r>
      <w:r w:rsidRPr="009A6D24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 xml:space="preserve">ко Л.В. (Сургут), </w:t>
      </w:r>
      <w:proofErr w:type="spellStart"/>
      <w:r w:rsidR="006812E2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Белоцерковцева</w:t>
      </w:r>
      <w:proofErr w:type="spellEnd"/>
      <w:r w:rsidR="006812E2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 xml:space="preserve"> Л.Д. (Сургут), </w:t>
      </w:r>
      <w:r w:rsidRPr="009A6D24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Кривых Е.А. (</w:t>
      </w:r>
      <w:r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Ханты-Мансийск</w:t>
      </w:r>
      <w:r w:rsidRPr="009A6D24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), Гуляев А.Е. (Астана), Белова Е.А. (Сургут)</w:t>
      </w:r>
    </w:p>
    <w:p w:rsidR="008402AC" w:rsidRPr="00BF64B0" w:rsidRDefault="008402AC" w:rsidP="00F96638">
      <w:pPr>
        <w:pStyle w:val="a8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Динамика антителообразования </w:t>
      </w:r>
      <w:proofErr w:type="gramStart"/>
      <w:r w:rsidRPr="00BF64B0">
        <w:rPr>
          <w:rFonts w:ascii="Times New Roman" w:hAnsi="Times New Roman"/>
          <w:sz w:val="18"/>
          <w:szCs w:val="18"/>
        </w:rPr>
        <w:t>при</w:t>
      </w:r>
      <w:proofErr w:type="gramEnd"/>
      <w:r w:rsidRPr="00BF64B0">
        <w:rPr>
          <w:rFonts w:ascii="Times New Roman" w:hAnsi="Times New Roman"/>
          <w:sz w:val="18"/>
          <w:szCs w:val="18"/>
        </w:rPr>
        <w:t xml:space="preserve"> аутоиммунном </w:t>
      </w:r>
      <w:proofErr w:type="spellStart"/>
      <w:r w:rsidRPr="00BF64B0">
        <w:rPr>
          <w:rFonts w:ascii="Times New Roman" w:hAnsi="Times New Roman"/>
          <w:sz w:val="18"/>
          <w:szCs w:val="18"/>
        </w:rPr>
        <w:t>тиреоидите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на фоне сахарного диабета 1 типа</w:t>
      </w:r>
      <w:r w:rsidR="007A034A" w:rsidRPr="00BF64B0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="007A034A" w:rsidRPr="00DE13AE">
        <w:rPr>
          <w:rFonts w:ascii="Times New Roman" w:hAnsi="Times New Roman"/>
          <w:b/>
          <w:i/>
          <w:sz w:val="18"/>
          <w:szCs w:val="18"/>
        </w:rPr>
        <w:t>Болотская</w:t>
      </w:r>
      <w:proofErr w:type="spellEnd"/>
      <w:r w:rsidR="007A034A" w:rsidRPr="00DE13AE">
        <w:rPr>
          <w:rFonts w:ascii="Times New Roman" w:hAnsi="Times New Roman"/>
          <w:b/>
          <w:i/>
          <w:sz w:val="18"/>
          <w:szCs w:val="18"/>
        </w:rPr>
        <w:t xml:space="preserve"> Л.А., </w:t>
      </w:r>
      <w:proofErr w:type="spellStart"/>
      <w:r w:rsidR="007A034A" w:rsidRPr="00DE13AE">
        <w:rPr>
          <w:rFonts w:ascii="Times New Roman" w:hAnsi="Times New Roman"/>
          <w:b/>
          <w:i/>
          <w:sz w:val="18"/>
          <w:szCs w:val="18"/>
        </w:rPr>
        <w:t>Тарлюн</w:t>
      </w:r>
      <w:proofErr w:type="spellEnd"/>
      <w:r w:rsidR="007A034A" w:rsidRPr="00DE13AE">
        <w:rPr>
          <w:rFonts w:ascii="Times New Roman" w:hAnsi="Times New Roman"/>
          <w:b/>
          <w:i/>
          <w:sz w:val="18"/>
          <w:szCs w:val="18"/>
        </w:rPr>
        <w:t xml:space="preserve"> А.А. (Сур</w:t>
      </w:r>
      <w:r w:rsidR="00DE13AE" w:rsidRPr="00DE13AE">
        <w:rPr>
          <w:rFonts w:ascii="Times New Roman" w:hAnsi="Times New Roman"/>
          <w:b/>
          <w:i/>
          <w:sz w:val="18"/>
          <w:szCs w:val="18"/>
        </w:rPr>
        <w:t>гут)</w:t>
      </w:r>
    </w:p>
    <w:p w:rsidR="005C7509" w:rsidRDefault="008402AC" w:rsidP="005C7509">
      <w:pPr>
        <w:pStyle w:val="a8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Лимфатические сосуды сердца в норме и патологии</w:t>
      </w:r>
      <w:r w:rsidR="002D4D68" w:rsidRPr="00BF64B0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="002D4D68" w:rsidRPr="00DE13AE">
        <w:rPr>
          <w:rFonts w:ascii="Times New Roman" w:hAnsi="Times New Roman"/>
          <w:b/>
          <w:i/>
          <w:sz w:val="18"/>
          <w:szCs w:val="18"/>
        </w:rPr>
        <w:t>Гюльмагомедо</w:t>
      </w:r>
      <w:r w:rsidR="00DE13AE" w:rsidRPr="00DE13AE">
        <w:rPr>
          <w:rFonts w:ascii="Times New Roman" w:hAnsi="Times New Roman"/>
          <w:b/>
          <w:i/>
          <w:sz w:val="18"/>
          <w:szCs w:val="18"/>
        </w:rPr>
        <w:t>ва</w:t>
      </w:r>
      <w:proofErr w:type="spellEnd"/>
      <w:r w:rsidR="00DE13AE" w:rsidRPr="00DE13AE">
        <w:rPr>
          <w:rFonts w:ascii="Times New Roman" w:hAnsi="Times New Roman"/>
          <w:b/>
          <w:i/>
          <w:sz w:val="18"/>
          <w:szCs w:val="18"/>
        </w:rPr>
        <w:t xml:space="preserve"> М.В., Столяров В.В. (Сургут)</w:t>
      </w:r>
      <w:r w:rsidR="001856DC" w:rsidRPr="001856DC">
        <w:rPr>
          <w:rFonts w:ascii="Times New Roman" w:hAnsi="Times New Roman"/>
          <w:sz w:val="18"/>
          <w:szCs w:val="18"/>
        </w:rPr>
        <w:t xml:space="preserve"> </w:t>
      </w:r>
    </w:p>
    <w:p w:rsidR="00265E17" w:rsidRPr="00265E17" w:rsidRDefault="00265E17" w:rsidP="005C7509">
      <w:pPr>
        <w:pStyle w:val="a8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265E1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Закономерности морфофункционального и психофизиологического ра</w:t>
      </w:r>
      <w:r w:rsidRPr="00265E1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з</w:t>
      </w:r>
      <w:r w:rsidRPr="00265E1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вития учащихся Среднего </w:t>
      </w:r>
      <w:proofErr w:type="spellStart"/>
      <w:r w:rsidRPr="00265E1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Приобья</w:t>
      </w:r>
      <w:proofErr w:type="spellEnd"/>
      <w:r w:rsidRPr="00265E1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 </w:t>
      </w:r>
      <w:r w:rsidRPr="00265E17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Литовченко О.Г. (Сургут)</w:t>
      </w:r>
      <w:r w:rsidR="00FF530B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</w:p>
    <w:p w:rsidR="00BF64B0" w:rsidRPr="00BF64B0" w:rsidRDefault="005C7509" w:rsidP="005C7509">
      <w:pPr>
        <w:pStyle w:val="a8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Метаболизм </w:t>
      </w:r>
      <w:r w:rsidR="00CA417E">
        <w:rPr>
          <w:rFonts w:ascii="Times New Roman" w:hAnsi="Times New Roman"/>
          <w:sz w:val="18"/>
          <w:szCs w:val="18"/>
        </w:rPr>
        <w:t>гистамина и взаимодействие макро</w:t>
      </w:r>
      <w:r w:rsidRPr="00BF64B0">
        <w:rPr>
          <w:rFonts w:ascii="Times New Roman" w:hAnsi="Times New Roman"/>
          <w:sz w:val="18"/>
          <w:szCs w:val="18"/>
        </w:rPr>
        <w:t xml:space="preserve">- и микроорганизмов. </w:t>
      </w:r>
      <w:proofErr w:type="spellStart"/>
      <w:r w:rsidRPr="00DE13AE">
        <w:rPr>
          <w:rFonts w:ascii="Times New Roman" w:hAnsi="Times New Roman"/>
          <w:b/>
          <w:i/>
          <w:sz w:val="18"/>
          <w:szCs w:val="18"/>
        </w:rPr>
        <w:t>Куяров</w:t>
      </w:r>
      <w:proofErr w:type="spellEnd"/>
      <w:r w:rsidRPr="00DE13AE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BF64B0" w:rsidRPr="00DE13AE">
        <w:rPr>
          <w:rFonts w:ascii="Times New Roman" w:hAnsi="Times New Roman"/>
          <w:b/>
          <w:i/>
          <w:sz w:val="18"/>
          <w:szCs w:val="18"/>
        </w:rPr>
        <w:t>А.В.</w:t>
      </w:r>
      <w:r w:rsidRPr="00DE13AE">
        <w:rPr>
          <w:rFonts w:ascii="Times New Roman" w:hAnsi="Times New Roman"/>
          <w:b/>
          <w:i/>
          <w:sz w:val="18"/>
          <w:szCs w:val="18"/>
        </w:rPr>
        <w:t xml:space="preserve">,  </w:t>
      </w:r>
      <w:proofErr w:type="spellStart"/>
      <w:r w:rsidRPr="00DE13AE">
        <w:rPr>
          <w:rFonts w:ascii="Times New Roman" w:hAnsi="Times New Roman"/>
          <w:b/>
          <w:i/>
          <w:sz w:val="18"/>
          <w:szCs w:val="18"/>
        </w:rPr>
        <w:t>Куярова</w:t>
      </w:r>
      <w:proofErr w:type="spellEnd"/>
      <w:r w:rsidRPr="00DE13AE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BF64B0" w:rsidRPr="00DE13AE">
        <w:rPr>
          <w:rFonts w:ascii="Times New Roman" w:hAnsi="Times New Roman"/>
          <w:b/>
          <w:i/>
          <w:sz w:val="18"/>
          <w:szCs w:val="18"/>
        </w:rPr>
        <w:t>Г.Н.</w:t>
      </w:r>
      <w:r w:rsidRPr="00DE13AE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gramStart"/>
      <w:r w:rsidRPr="00DE13AE">
        <w:rPr>
          <w:rFonts w:ascii="Times New Roman" w:hAnsi="Times New Roman"/>
          <w:b/>
          <w:i/>
          <w:sz w:val="18"/>
          <w:szCs w:val="18"/>
        </w:rPr>
        <w:t>Заздравная</w:t>
      </w:r>
      <w:proofErr w:type="gramEnd"/>
      <w:r w:rsidRPr="00DE13AE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DE13AE" w:rsidRPr="00DE13AE">
        <w:rPr>
          <w:rFonts w:ascii="Times New Roman" w:hAnsi="Times New Roman"/>
          <w:b/>
          <w:i/>
          <w:sz w:val="18"/>
          <w:szCs w:val="18"/>
        </w:rPr>
        <w:t>А.В. (Сургут)</w:t>
      </w:r>
      <w:r w:rsidR="001856DC" w:rsidRPr="001856DC">
        <w:rPr>
          <w:rFonts w:ascii="Times New Roman" w:hAnsi="Times New Roman"/>
          <w:sz w:val="18"/>
          <w:szCs w:val="18"/>
        </w:rPr>
        <w:t xml:space="preserve"> </w:t>
      </w:r>
    </w:p>
    <w:p w:rsidR="00BF64B0" w:rsidRPr="00CA417E" w:rsidRDefault="005C7509" w:rsidP="005C7509">
      <w:pPr>
        <w:pStyle w:val="a8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Биологические маркеры резистентности организма человека при физич</w:t>
      </w:r>
      <w:r w:rsidRPr="00BF64B0">
        <w:rPr>
          <w:rFonts w:ascii="Times New Roman" w:hAnsi="Times New Roman"/>
          <w:sz w:val="18"/>
          <w:szCs w:val="18"/>
        </w:rPr>
        <w:t>е</w:t>
      </w:r>
      <w:r w:rsidRPr="00BF64B0">
        <w:rPr>
          <w:rFonts w:ascii="Times New Roman" w:hAnsi="Times New Roman"/>
          <w:sz w:val="18"/>
          <w:szCs w:val="18"/>
        </w:rPr>
        <w:t xml:space="preserve">ских </w:t>
      </w:r>
      <w:r w:rsidRPr="00CA417E">
        <w:rPr>
          <w:rFonts w:ascii="Times New Roman" w:hAnsi="Times New Roman"/>
          <w:sz w:val="18"/>
          <w:szCs w:val="18"/>
        </w:rPr>
        <w:t xml:space="preserve">нагрузках. </w:t>
      </w:r>
      <w:proofErr w:type="spellStart"/>
      <w:r w:rsidRPr="00CA417E">
        <w:rPr>
          <w:rFonts w:ascii="Times New Roman" w:hAnsi="Times New Roman"/>
          <w:b/>
          <w:i/>
          <w:sz w:val="18"/>
          <w:szCs w:val="18"/>
        </w:rPr>
        <w:t>Куяров</w:t>
      </w:r>
      <w:proofErr w:type="spellEnd"/>
      <w:r w:rsidRPr="00CA417E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BF64B0" w:rsidRPr="00CA417E">
        <w:rPr>
          <w:rFonts w:ascii="Times New Roman" w:hAnsi="Times New Roman"/>
          <w:b/>
          <w:i/>
          <w:sz w:val="18"/>
          <w:szCs w:val="18"/>
        </w:rPr>
        <w:t>А.А.</w:t>
      </w:r>
      <w:r w:rsidRPr="00CA417E">
        <w:rPr>
          <w:rFonts w:ascii="Times New Roman" w:hAnsi="Times New Roman"/>
          <w:b/>
          <w:i/>
          <w:sz w:val="18"/>
          <w:szCs w:val="18"/>
        </w:rPr>
        <w:t xml:space="preserve">, Сухарев </w:t>
      </w:r>
      <w:r w:rsidR="00DE13AE" w:rsidRPr="00CA417E">
        <w:rPr>
          <w:rFonts w:ascii="Times New Roman" w:hAnsi="Times New Roman"/>
          <w:b/>
          <w:i/>
          <w:sz w:val="18"/>
          <w:szCs w:val="18"/>
        </w:rPr>
        <w:t>Д.А. (Сургут)</w:t>
      </w:r>
      <w:r w:rsidR="001856DC" w:rsidRPr="00CA417E">
        <w:rPr>
          <w:rFonts w:ascii="Times New Roman" w:hAnsi="Times New Roman"/>
          <w:sz w:val="18"/>
          <w:szCs w:val="18"/>
        </w:rPr>
        <w:t xml:space="preserve"> </w:t>
      </w:r>
    </w:p>
    <w:p w:rsidR="00BF64B0" w:rsidRPr="00CA417E" w:rsidRDefault="005C7509" w:rsidP="005C7509">
      <w:pPr>
        <w:pStyle w:val="a8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CA417E">
        <w:rPr>
          <w:rFonts w:ascii="Times New Roman" w:hAnsi="Times New Roman"/>
          <w:sz w:val="18"/>
          <w:szCs w:val="18"/>
        </w:rPr>
        <w:t xml:space="preserve">Информативность показателей </w:t>
      </w:r>
      <w:proofErr w:type="spellStart"/>
      <w:r w:rsidRPr="00CA417E">
        <w:rPr>
          <w:rFonts w:ascii="Times New Roman" w:hAnsi="Times New Roman"/>
          <w:sz w:val="18"/>
          <w:szCs w:val="18"/>
        </w:rPr>
        <w:t>sIgA</w:t>
      </w:r>
      <w:proofErr w:type="spellEnd"/>
      <w:r w:rsidRPr="00CA417E">
        <w:rPr>
          <w:rFonts w:ascii="Times New Roman" w:hAnsi="Times New Roman"/>
          <w:sz w:val="18"/>
          <w:szCs w:val="18"/>
        </w:rPr>
        <w:t xml:space="preserve"> в ротовой жидкости и </w:t>
      </w:r>
      <w:proofErr w:type="spellStart"/>
      <w:r w:rsidRPr="00CA417E">
        <w:rPr>
          <w:rFonts w:ascii="Times New Roman" w:hAnsi="Times New Roman"/>
          <w:sz w:val="18"/>
          <w:szCs w:val="18"/>
        </w:rPr>
        <w:t>бактерионос</w:t>
      </w:r>
      <w:r w:rsidRPr="00CA417E">
        <w:rPr>
          <w:rFonts w:ascii="Times New Roman" w:hAnsi="Times New Roman"/>
          <w:sz w:val="18"/>
          <w:szCs w:val="18"/>
        </w:rPr>
        <w:t>и</w:t>
      </w:r>
      <w:r w:rsidRPr="00CA417E">
        <w:rPr>
          <w:rFonts w:ascii="Times New Roman" w:hAnsi="Times New Roman"/>
          <w:sz w:val="18"/>
          <w:szCs w:val="18"/>
        </w:rPr>
        <w:t>тельства</w:t>
      </w:r>
      <w:proofErr w:type="spellEnd"/>
      <w:r w:rsidRPr="00CA417E">
        <w:rPr>
          <w:rFonts w:ascii="Times New Roman" w:hAnsi="Times New Roman"/>
          <w:sz w:val="18"/>
          <w:szCs w:val="18"/>
        </w:rPr>
        <w:t xml:space="preserve"> S. </w:t>
      </w:r>
      <w:proofErr w:type="spellStart"/>
      <w:r w:rsidRPr="00CA417E">
        <w:rPr>
          <w:rFonts w:ascii="Times New Roman" w:hAnsi="Times New Roman"/>
          <w:sz w:val="18"/>
          <w:szCs w:val="18"/>
        </w:rPr>
        <w:t>aureus</w:t>
      </w:r>
      <w:proofErr w:type="spellEnd"/>
      <w:r w:rsidRPr="00CA417E">
        <w:rPr>
          <w:rFonts w:ascii="Times New Roman" w:hAnsi="Times New Roman"/>
          <w:sz w:val="18"/>
          <w:szCs w:val="18"/>
        </w:rPr>
        <w:t xml:space="preserve"> при заболеваниях полости рта в услови</w:t>
      </w:r>
      <w:r w:rsidR="00BF64B0" w:rsidRPr="00CA417E">
        <w:rPr>
          <w:rFonts w:ascii="Times New Roman" w:hAnsi="Times New Roman"/>
          <w:sz w:val="18"/>
          <w:szCs w:val="18"/>
        </w:rPr>
        <w:t xml:space="preserve">ях Севера. </w:t>
      </w:r>
      <w:proofErr w:type="spellStart"/>
      <w:r w:rsidRPr="00CA417E">
        <w:rPr>
          <w:rFonts w:ascii="Times New Roman" w:hAnsi="Times New Roman"/>
          <w:b/>
          <w:i/>
          <w:sz w:val="18"/>
          <w:szCs w:val="18"/>
        </w:rPr>
        <w:t>Сайгушева</w:t>
      </w:r>
      <w:proofErr w:type="spellEnd"/>
      <w:r w:rsidRPr="00CA417E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BF64B0" w:rsidRPr="00CA417E">
        <w:rPr>
          <w:rFonts w:ascii="Times New Roman" w:hAnsi="Times New Roman"/>
          <w:b/>
          <w:i/>
          <w:sz w:val="18"/>
          <w:szCs w:val="18"/>
        </w:rPr>
        <w:t>Л.А.</w:t>
      </w:r>
      <w:r w:rsidRPr="00CA417E">
        <w:rPr>
          <w:rFonts w:ascii="Times New Roman" w:hAnsi="Times New Roman"/>
          <w:b/>
          <w:i/>
          <w:sz w:val="18"/>
          <w:szCs w:val="18"/>
        </w:rPr>
        <w:t xml:space="preserve">, Евтушенко </w:t>
      </w:r>
      <w:r w:rsidR="00BF64B0" w:rsidRPr="00CA417E">
        <w:rPr>
          <w:rFonts w:ascii="Times New Roman" w:hAnsi="Times New Roman"/>
          <w:b/>
          <w:i/>
          <w:sz w:val="18"/>
          <w:szCs w:val="18"/>
        </w:rPr>
        <w:t>Е.А.</w:t>
      </w:r>
      <w:r w:rsidRPr="00CA417E">
        <w:rPr>
          <w:rFonts w:ascii="Times New Roman" w:hAnsi="Times New Roman"/>
          <w:b/>
          <w:i/>
          <w:sz w:val="18"/>
          <w:szCs w:val="18"/>
        </w:rPr>
        <w:t xml:space="preserve">, Дудко </w:t>
      </w:r>
      <w:r w:rsidR="00DE13AE" w:rsidRPr="00CA417E">
        <w:rPr>
          <w:rFonts w:ascii="Times New Roman" w:hAnsi="Times New Roman"/>
          <w:b/>
          <w:i/>
          <w:sz w:val="18"/>
          <w:szCs w:val="18"/>
        </w:rPr>
        <w:t>Е.Ф., Попова А.В. (Сургут)</w:t>
      </w:r>
      <w:r w:rsidR="001856DC" w:rsidRPr="00CA417E">
        <w:rPr>
          <w:rFonts w:ascii="Times New Roman" w:hAnsi="Times New Roman"/>
          <w:sz w:val="18"/>
          <w:szCs w:val="18"/>
        </w:rPr>
        <w:t xml:space="preserve"> </w:t>
      </w:r>
    </w:p>
    <w:p w:rsidR="00265E17" w:rsidRPr="00CA417E" w:rsidRDefault="005C7509" w:rsidP="00265E17">
      <w:pPr>
        <w:pStyle w:val="a8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18"/>
          <w:szCs w:val="18"/>
        </w:rPr>
      </w:pPr>
      <w:r w:rsidRPr="00CA417E">
        <w:rPr>
          <w:rFonts w:ascii="Times New Roman" w:hAnsi="Times New Roman"/>
          <w:sz w:val="18"/>
          <w:szCs w:val="18"/>
        </w:rPr>
        <w:t>Мониторинг бактериальных сообще</w:t>
      </w:r>
      <w:proofErr w:type="gramStart"/>
      <w:r w:rsidRPr="00CA417E">
        <w:rPr>
          <w:rFonts w:ascii="Times New Roman" w:hAnsi="Times New Roman"/>
          <w:sz w:val="18"/>
          <w:szCs w:val="18"/>
        </w:rPr>
        <w:t>ств пр</w:t>
      </w:r>
      <w:proofErr w:type="gramEnd"/>
      <w:r w:rsidRPr="00CA417E">
        <w:rPr>
          <w:rFonts w:ascii="Times New Roman" w:hAnsi="Times New Roman"/>
          <w:sz w:val="18"/>
          <w:szCs w:val="18"/>
        </w:rPr>
        <w:t xml:space="preserve">и дисбактериозе кишечника у жителей урбанизированного Севера. </w:t>
      </w:r>
      <w:r w:rsidRPr="00CA417E">
        <w:rPr>
          <w:rFonts w:ascii="Times New Roman" w:hAnsi="Times New Roman"/>
          <w:b/>
          <w:i/>
          <w:sz w:val="18"/>
          <w:szCs w:val="18"/>
        </w:rPr>
        <w:t xml:space="preserve">Дудко </w:t>
      </w:r>
      <w:r w:rsidR="00BF64B0" w:rsidRPr="00CA417E">
        <w:rPr>
          <w:rFonts w:ascii="Times New Roman" w:hAnsi="Times New Roman"/>
          <w:b/>
          <w:i/>
          <w:sz w:val="18"/>
          <w:szCs w:val="18"/>
        </w:rPr>
        <w:t>Е.Ф.</w:t>
      </w:r>
      <w:r w:rsidRPr="00CA417E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CA417E">
        <w:rPr>
          <w:rFonts w:ascii="Times New Roman" w:hAnsi="Times New Roman"/>
          <w:b/>
          <w:i/>
          <w:sz w:val="18"/>
          <w:szCs w:val="18"/>
        </w:rPr>
        <w:t>Сайгушева</w:t>
      </w:r>
      <w:proofErr w:type="spellEnd"/>
      <w:r w:rsidRPr="00CA417E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BF64B0" w:rsidRPr="00CA417E">
        <w:rPr>
          <w:rFonts w:ascii="Times New Roman" w:hAnsi="Times New Roman"/>
          <w:b/>
          <w:i/>
          <w:sz w:val="18"/>
          <w:szCs w:val="18"/>
        </w:rPr>
        <w:t>Л.А.</w:t>
      </w:r>
      <w:r w:rsidRPr="00CA417E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CA417E">
        <w:rPr>
          <w:rFonts w:ascii="Times New Roman" w:hAnsi="Times New Roman"/>
          <w:b/>
          <w:i/>
          <w:sz w:val="18"/>
          <w:szCs w:val="18"/>
        </w:rPr>
        <w:t>Куяров</w:t>
      </w:r>
      <w:proofErr w:type="spellEnd"/>
      <w:r w:rsidRPr="00CA417E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DE13AE" w:rsidRPr="00CA417E">
        <w:rPr>
          <w:rFonts w:ascii="Times New Roman" w:hAnsi="Times New Roman"/>
          <w:b/>
          <w:i/>
          <w:sz w:val="18"/>
          <w:szCs w:val="18"/>
        </w:rPr>
        <w:t>А.А. (Сургут)</w:t>
      </w:r>
      <w:r w:rsidR="001856DC" w:rsidRPr="00CA417E">
        <w:rPr>
          <w:rFonts w:ascii="Times New Roman" w:hAnsi="Times New Roman"/>
          <w:sz w:val="18"/>
          <w:szCs w:val="18"/>
        </w:rPr>
        <w:t xml:space="preserve"> </w:t>
      </w:r>
    </w:p>
    <w:p w:rsidR="00265E17" w:rsidRPr="00CA417E" w:rsidRDefault="00265E17" w:rsidP="00265E17">
      <w:pPr>
        <w:pStyle w:val="a8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18"/>
          <w:szCs w:val="18"/>
        </w:rPr>
      </w:pPr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Характеристики показателей вариабельности сердечного ритма у мла</w:t>
      </w:r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д</w:t>
      </w:r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ших школьников Среднего </w:t>
      </w:r>
      <w:proofErr w:type="spellStart"/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Приобья</w:t>
      </w:r>
      <w:proofErr w:type="spellEnd"/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CA417E">
        <w:rPr>
          <w:rFonts w:ascii="Times New Roman" w:eastAsia="Times New Roman" w:hAnsi="Times New Roman"/>
          <w:b/>
          <w:i/>
          <w:color w:val="000000"/>
          <w:sz w:val="18"/>
          <w:szCs w:val="18"/>
          <w:lang w:eastAsia="ru-RU"/>
        </w:rPr>
        <w:t>Ишбулатова</w:t>
      </w:r>
      <w:proofErr w:type="spellEnd"/>
      <w:r w:rsidRPr="00CA417E">
        <w:rPr>
          <w:rFonts w:ascii="Times New Roman" w:eastAsia="Times New Roman" w:hAnsi="Times New Roman"/>
          <w:b/>
          <w:i/>
          <w:color w:val="000000"/>
          <w:sz w:val="18"/>
          <w:szCs w:val="18"/>
          <w:lang w:eastAsia="ru-RU"/>
        </w:rPr>
        <w:t xml:space="preserve"> М.С. (Сургут)</w:t>
      </w:r>
      <w:r w:rsidR="00FF530B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</w:p>
    <w:p w:rsidR="00265E17" w:rsidRPr="00CA417E" w:rsidRDefault="00265E17" w:rsidP="00265E17">
      <w:pPr>
        <w:pStyle w:val="a8"/>
        <w:numPr>
          <w:ilvl w:val="0"/>
          <w:numId w:val="2"/>
        </w:numPr>
        <w:shd w:val="clear" w:color="auto" w:fill="FFFFFF"/>
        <w:spacing w:after="16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  Особенности </w:t>
      </w:r>
      <w:proofErr w:type="spellStart"/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хронотропной</w:t>
      </w:r>
      <w:proofErr w:type="spellEnd"/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функции сердца у подростков – уроженцев Среднего </w:t>
      </w:r>
      <w:proofErr w:type="spellStart"/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Приобья</w:t>
      </w:r>
      <w:proofErr w:type="spellEnd"/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. </w:t>
      </w:r>
      <w:r w:rsidRPr="00CA417E">
        <w:rPr>
          <w:rFonts w:ascii="Times New Roman" w:eastAsia="Times New Roman" w:hAnsi="Times New Roman"/>
          <w:b/>
          <w:i/>
          <w:color w:val="000000"/>
          <w:sz w:val="18"/>
          <w:szCs w:val="18"/>
          <w:lang w:eastAsia="ru-RU"/>
        </w:rPr>
        <w:t>Шипилова Г.Н. (Сургут)</w:t>
      </w:r>
      <w:r w:rsidR="00FF530B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</w:p>
    <w:p w:rsidR="00265E17" w:rsidRPr="00CA417E" w:rsidRDefault="00265E17" w:rsidP="00265E17">
      <w:pPr>
        <w:pStyle w:val="a8"/>
        <w:numPr>
          <w:ilvl w:val="0"/>
          <w:numId w:val="2"/>
        </w:numPr>
        <w:shd w:val="clear" w:color="auto" w:fill="FFFFFF"/>
        <w:spacing w:after="16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Функциональное состояние </w:t>
      </w:r>
      <w:proofErr w:type="gramStart"/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сердечно-сосудистой</w:t>
      </w:r>
      <w:proofErr w:type="gramEnd"/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системы первоклассн</w:t>
      </w:r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и</w:t>
      </w:r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ков северного города. </w:t>
      </w:r>
      <w:r w:rsidRPr="00CA417E">
        <w:rPr>
          <w:rFonts w:ascii="Times New Roman" w:eastAsia="Times New Roman" w:hAnsi="Times New Roman"/>
          <w:b/>
          <w:i/>
          <w:color w:val="000000"/>
          <w:sz w:val="18"/>
          <w:szCs w:val="18"/>
          <w:lang w:eastAsia="ru-RU"/>
        </w:rPr>
        <w:t>Саитова Э.Н. (Сургут)</w:t>
      </w:r>
      <w:r w:rsidR="00FF530B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</w:p>
    <w:p w:rsidR="00265E17" w:rsidRPr="00CA417E" w:rsidRDefault="00265E17" w:rsidP="00265E17">
      <w:pPr>
        <w:pStyle w:val="a8"/>
        <w:numPr>
          <w:ilvl w:val="0"/>
          <w:numId w:val="2"/>
        </w:numPr>
        <w:shd w:val="clear" w:color="auto" w:fill="FFFFFF"/>
        <w:spacing w:after="16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  Особенности состояния </w:t>
      </w:r>
      <w:proofErr w:type="gramStart"/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сердечно-сосудистой</w:t>
      </w:r>
      <w:proofErr w:type="gramEnd"/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системы младших школ</w:t>
      </w:r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ь</w:t>
      </w:r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ников Среднего </w:t>
      </w:r>
      <w:proofErr w:type="spellStart"/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Приобья</w:t>
      </w:r>
      <w:proofErr w:type="spellEnd"/>
      <w:r w:rsidRPr="00CA417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с различной двигательной активностью. </w:t>
      </w:r>
      <w:proofErr w:type="spellStart"/>
      <w:r w:rsidRPr="00CA417E">
        <w:rPr>
          <w:rFonts w:ascii="Times New Roman" w:eastAsia="Times New Roman" w:hAnsi="Times New Roman"/>
          <w:b/>
          <w:i/>
          <w:color w:val="000000"/>
          <w:sz w:val="18"/>
          <w:szCs w:val="18"/>
          <w:lang w:eastAsia="ru-RU"/>
        </w:rPr>
        <w:t>Соб</w:t>
      </w:r>
      <w:r w:rsidRPr="00CA417E">
        <w:rPr>
          <w:rFonts w:ascii="Times New Roman" w:eastAsia="Times New Roman" w:hAnsi="Times New Roman"/>
          <w:b/>
          <w:i/>
          <w:color w:val="000000"/>
          <w:sz w:val="18"/>
          <w:szCs w:val="18"/>
          <w:lang w:eastAsia="ru-RU"/>
        </w:rPr>
        <w:t>а</w:t>
      </w:r>
      <w:r w:rsidRPr="00CA417E">
        <w:rPr>
          <w:rFonts w:ascii="Times New Roman" w:eastAsia="Times New Roman" w:hAnsi="Times New Roman"/>
          <w:b/>
          <w:i/>
          <w:color w:val="000000"/>
          <w:sz w:val="18"/>
          <w:szCs w:val="18"/>
          <w:lang w:eastAsia="ru-RU"/>
        </w:rPr>
        <w:t>карь</w:t>
      </w:r>
      <w:proofErr w:type="spellEnd"/>
      <w:r w:rsidRPr="00CA417E">
        <w:rPr>
          <w:rFonts w:ascii="Times New Roman" w:eastAsia="Times New Roman" w:hAnsi="Times New Roman"/>
          <w:b/>
          <w:i/>
          <w:color w:val="000000"/>
          <w:sz w:val="18"/>
          <w:szCs w:val="18"/>
          <w:lang w:eastAsia="ru-RU"/>
        </w:rPr>
        <w:t xml:space="preserve"> В.Н. (Сургут)</w:t>
      </w:r>
      <w:r w:rsidR="00FF530B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</w:p>
    <w:p w:rsidR="00265E17" w:rsidRPr="00265E17" w:rsidRDefault="00265E17" w:rsidP="00265E17">
      <w:pPr>
        <w:pStyle w:val="a8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i/>
          <w:sz w:val="18"/>
          <w:szCs w:val="18"/>
        </w:rPr>
      </w:pPr>
    </w:p>
    <w:p w:rsidR="008402AC" w:rsidRPr="00BF64B0" w:rsidRDefault="008402AC" w:rsidP="005C7509">
      <w:pPr>
        <w:pStyle w:val="a8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</w:p>
    <w:p w:rsidR="00B51F3E" w:rsidRPr="00BF64B0" w:rsidRDefault="00B51F3E" w:rsidP="00C6730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sz w:val="18"/>
          <w:szCs w:val="18"/>
        </w:rPr>
        <w:t>Секция</w:t>
      </w:r>
    </w:p>
    <w:p w:rsidR="00B51F3E" w:rsidRPr="00BF64B0" w:rsidRDefault="00BE46B3" w:rsidP="008402A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 w:rsidRPr="00BF64B0">
        <w:rPr>
          <w:rFonts w:ascii="Times New Roman" w:hAnsi="Times New Roman"/>
          <w:b/>
          <w:caps/>
          <w:sz w:val="18"/>
          <w:szCs w:val="18"/>
        </w:rPr>
        <w:t>Профилактическая медицина</w:t>
      </w:r>
    </w:p>
    <w:p w:rsidR="00A541A5" w:rsidRDefault="00A541A5" w:rsidP="00A541A5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>Место проведения</w:t>
      </w:r>
      <w:proofErr w:type="gramStart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:</w:t>
      </w:r>
      <w:proofErr w:type="gramEnd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="003C6631">
        <w:rPr>
          <w:rFonts w:ascii="Times New Roman" w:hAnsi="Times New Roman"/>
          <w:bCs/>
          <w:sz w:val="18"/>
          <w:szCs w:val="18"/>
          <w:lang w:eastAsia="ru-RU"/>
        </w:rPr>
        <w:t>аудитория 427 главного корпуса</w:t>
      </w:r>
      <w:r w:rsidR="003C6631" w:rsidRPr="00A541A5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 w:rsidR="003C6631" w:rsidRPr="00A541A5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</w:p>
    <w:p w:rsidR="00CA2B07" w:rsidRPr="00BF64B0" w:rsidRDefault="007D3C2E" w:rsidP="00C6730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i/>
          <w:sz w:val="18"/>
          <w:szCs w:val="18"/>
          <w:u w:val="single"/>
        </w:rPr>
        <w:t>Председатель</w:t>
      </w:r>
      <w:r w:rsidR="00B51F3E" w:rsidRPr="00BF64B0">
        <w:rPr>
          <w:rFonts w:ascii="Times New Roman" w:hAnsi="Times New Roman"/>
          <w:b/>
          <w:i/>
          <w:sz w:val="18"/>
          <w:szCs w:val="18"/>
        </w:rPr>
        <w:t>:</w:t>
      </w:r>
      <w:r w:rsidR="0044264A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gramStart"/>
      <w:r w:rsidR="00CA2B07" w:rsidRPr="00BF64B0">
        <w:rPr>
          <w:rFonts w:ascii="Times New Roman" w:hAnsi="Times New Roman"/>
          <w:b/>
          <w:sz w:val="18"/>
          <w:szCs w:val="18"/>
        </w:rPr>
        <w:t>Павловская</w:t>
      </w:r>
      <w:proofErr w:type="gramEnd"/>
      <w:r w:rsidRPr="00BF64B0">
        <w:rPr>
          <w:rFonts w:ascii="Times New Roman" w:hAnsi="Times New Roman"/>
          <w:b/>
          <w:sz w:val="18"/>
          <w:szCs w:val="18"/>
        </w:rPr>
        <w:t xml:space="preserve"> В.С.</w:t>
      </w:r>
      <w:r w:rsidR="000D2DEE" w:rsidRPr="00BF64B0">
        <w:rPr>
          <w:rFonts w:ascii="Times New Roman" w:hAnsi="Times New Roman"/>
          <w:b/>
          <w:sz w:val="18"/>
          <w:szCs w:val="18"/>
        </w:rPr>
        <w:t xml:space="preserve"> (Сургут)</w:t>
      </w:r>
    </w:p>
    <w:p w:rsidR="00CA2B07" w:rsidRPr="00BF64B0" w:rsidRDefault="00B51F3E" w:rsidP="00C6730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i/>
          <w:sz w:val="18"/>
          <w:szCs w:val="18"/>
          <w:u w:val="single"/>
        </w:rPr>
        <w:t>Соп</w:t>
      </w:r>
      <w:r w:rsidR="007D3C2E" w:rsidRPr="00BF64B0">
        <w:rPr>
          <w:rFonts w:ascii="Times New Roman" w:hAnsi="Times New Roman"/>
          <w:b/>
          <w:i/>
          <w:sz w:val="18"/>
          <w:szCs w:val="18"/>
          <w:u w:val="single"/>
        </w:rPr>
        <w:t>редседатель</w:t>
      </w:r>
      <w:r w:rsidR="000B3292" w:rsidRPr="00BF64B0">
        <w:rPr>
          <w:rFonts w:ascii="Times New Roman" w:hAnsi="Times New Roman"/>
          <w:b/>
          <w:i/>
          <w:sz w:val="18"/>
          <w:szCs w:val="18"/>
        </w:rPr>
        <w:t>:</w:t>
      </w:r>
      <w:r w:rsidR="0044264A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 w:rsidR="00CA2B07" w:rsidRPr="00BF64B0">
        <w:rPr>
          <w:rFonts w:ascii="Times New Roman" w:hAnsi="Times New Roman"/>
          <w:b/>
          <w:sz w:val="18"/>
          <w:szCs w:val="18"/>
        </w:rPr>
        <w:t>Поборский</w:t>
      </w:r>
      <w:proofErr w:type="spellEnd"/>
      <w:r w:rsidR="007D3C2E" w:rsidRPr="00BF64B0">
        <w:rPr>
          <w:rFonts w:ascii="Times New Roman" w:hAnsi="Times New Roman"/>
          <w:b/>
          <w:sz w:val="18"/>
          <w:szCs w:val="18"/>
        </w:rPr>
        <w:t xml:space="preserve"> А.Н.</w:t>
      </w:r>
      <w:r w:rsidR="000D2DEE" w:rsidRPr="00BF64B0">
        <w:rPr>
          <w:rFonts w:ascii="Times New Roman" w:hAnsi="Times New Roman"/>
          <w:b/>
          <w:sz w:val="18"/>
          <w:szCs w:val="18"/>
        </w:rPr>
        <w:t xml:space="preserve"> (Сургут)</w:t>
      </w:r>
    </w:p>
    <w:p w:rsidR="0030081C" w:rsidRPr="00BF64B0" w:rsidRDefault="007D3C2E" w:rsidP="00C6730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BF64B0">
        <w:rPr>
          <w:rFonts w:ascii="Times New Roman" w:hAnsi="Times New Roman"/>
          <w:b/>
          <w:i/>
          <w:sz w:val="18"/>
          <w:szCs w:val="18"/>
          <w:u w:val="single"/>
        </w:rPr>
        <w:t>Секретарь</w:t>
      </w:r>
      <w:r w:rsidR="00B51F3E" w:rsidRPr="00BF64B0">
        <w:rPr>
          <w:rFonts w:ascii="Times New Roman" w:hAnsi="Times New Roman"/>
          <w:b/>
          <w:i/>
          <w:sz w:val="18"/>
          <w:szCs w:val="18"/>
        </w:rPr>
        <w:t>:</w:t>
      </w:r>
      <w:r w:rsidR="0044264A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CA2B07" w:rsidRPr="00BF64B0">
        <w:rPr>
          <w:rFonts w:ascii="Times New Roman" w:hAnsi="Times New Roman"/>
          <w:b/>
          <w:sz w:val="18"/>
          <w:szCs w:val="18"/>
          <w:lang w:eastAsia="ru-RU"/>
        </w:rPr>
        <w:t>Васильева</w:t>
      </w:r>
      <w:r w:rsidRPr="00BF64B0">
        <w:rPr>
          <w:rFonts w:ascii="Times New Roman" w:hAnsi="Times New Roman"/>
          <w:b/>
          <w:sz w:val="18"/>
          <w:szCs w:val="18"/>
          <w:lang w:eastAsia="ru-RU"/>
        </w:rPr>
        <w:t xml:space="preserve"> Т.В.</w:t>
      </w:r>
      <w:r w:rsidR="000D2DEE" w:rsidRPr="00BF64B0">
        <w:rPr>
          <w:rFonts w:ascii="Times New Roman" w:hAnsi="Times New Roman"/>
          <w:b/>
          <w:sz w:val="18"/>
          <w:szCs w:val="18"/>
          <w:lang w:eastAsia="ru-RU"/>
        </w:rPr>
        <w:t xml:space="preserve"> (Сургут)</w:t>
      </w:r>
    </w:p>
    <w:p w:rsidR="00B51F3E" w:rsidRPr="00BF64B0" w:rsidRDefault="007D3C2E" w:rsidP="009074C5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18"/>
          <w:szCs w:val="18"/>
          <w:u w:val="single"/>
        </w:rPr>
      </w:pPr>
      <w:r w:rsidRPr="00BF64B0">
        <w:rPr>
          <w:rFonts w:ascii="Times New Roman" w:hAnsi="Times New Roman"/>
          <w:b/>
          <w:i/>
          <w:sz w:val="18"/>
          <w:szCs w:val="18"/>
          <w:u w:val="single"/>
        </w:rPr>
        <w:t>Д</w:t>
      </w:r>
      <w:r w:rsidR="00B51F3E" w:rsidRPr="00BF64B0">
        <w:rPr>
          <w:rFonts w:ascii="Times New Roman" w:hAnsi="Times New Roman"/>
          <w:b/>
          <w:i/>
          <w:sz w:val="18"/>
          <w:szCs w:val="18"/>
          <w:u w:val="single"/>
        </w:rPr>
        <w:t>оклады:</w:t>
      </w:r>
    </w:p>
    <w:p w:rsidR="00BF64B0" w:rsidRPr="00DE13AE" w:rsidRDefault="00CA2B07" w:rsidP="00DE13AE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color w:val="00B050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Профилактика </w:t>
      </w:r>
      <w:proofErr w:type="gramStart"/>
      <w:r w:rsidRPr="00BF64B0">
        <w:rPr>
          <w:rFonts w:ascii="Times New Roman" w:hAnsi="Times New Roman"/>
          <w:sz w:val="18"/>
          <w:szCs w:val="18"/>
        </w:rPr>
        <w:t>сердечно-сосудистых</w:t>
      </w:r>
      <w:proofErr w:type="gramEnd"/>
      <w:r w:rsidRPr="00BF64B0">
        <w:rPr>
          <w:rFonts w:ascii="Times New Roman" w:hAnsi="Times New Roman"/>
          <w:sz w:val="18"/>
          <w:szCs w:val="18"/>
        </w:rPr>
        <w:t xml:space="preserve"> заболеваний у мужчин, работников нефтегазовой отрасли города Сургута. </w:t>
      </w:r>
      <w:proofErr w:type="spellStart"/>
      <w:r w:rsidRPr="00DE13AE">
        <w:rPr>
          <w:rFonts w:ascii="Times New Roman" w:hAnsi="Times New Roman"/>
          <w:b/>
          <w:i/>
          <w:sz w:val="18"/>
          <w:szCs w:val="18"/>
        </w:rPr>
        <w:t>Слепов</w:t>
      </w:r>
      <w:proofErr w:type="spellEnd"/>
      <w:r w:rsidRPr="00DE13AE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BF64B0" w:rsidRPr="00DE13AE">
        <w:rPr>
          <w:rFonts w:ascii="Times New Roman" w:hAnsi="Times New Roman"/>
          <w:b/>
          <w:i/>
          <w:sz w:val="18"/>
          <w:szCs w:val="18"/>
        </w:rPr>
        <w:t>М.Н.</w:t>
      </w:r>
      <w:r w:rsidRPr="00DE13AE">
        <w:rPr>
          <w:rFonts w:ascii="Times New Roman" w:hAnsi="Times New Roman"/>
          <w:b/>
          <w:i/>
          <w:sz w:val="18"/>
          <w:szCs w:val="18"/>
        </w:rPr>
        <w:t>, Смир</w:t>
      </w:r>
      <w:r w:rsidR="00BF64B0" w:rsidRPr="00DE13AE">
        <w:rPr>
          <w:rFonts w:ascii="Times New Roman" w:hAnsi="Times New Roman"/>
          <w:b/>
          <w:i/>
          <w:sz w:val="18"/>
          <w:szCs w:val="18"/>
        </w:rPr>
        <w:t>нова О.А.(Сур</w:t>
      </w:r>
      <w:r w:rsidR="00DE13AE" w:rsidRPr="00DE13AE">
        <w:rPr>
          <w:rFonts w:ascii="Times New Roman" w:hAnsi="Times New Roman"/>
          <w:b/>
          <w:i/>
          <w:sz w:val="18"/>
          <w:szCs w:val="18"/>
        </w:rPr>
        <w:t>гут)</w:t>
      </w:r>
      <w:r w:rsidR="00A34606">
        <w:rPr>
          <w:rFonts w:ascii="Times New Roman" w:hAnsi="Times New Roman"/>
          <w:sz w:val="18"/>
          <w:szCs w:val="18"/>
        </w:rPr>
        <w:t xml:space="preserve"> </w:t>
      </w:r>
    </w:p>
    <w:p w:rsidR="005C7509" w:rsidRPr="00BF64B0" w:rsidRDefault="00CA2B07" w:rsidP="00DE13AE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color w:val="00B050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Эффективность активных форм оздоровления в дошкольных образов</w:t>
      </w:r>
      <w:r w:rsidRPr="00BF64B0">
        <w:rPr>
          <w:rFonts w:ascii="Times New Roman" w:hAnsi="Times New Roman"/>
          <w:sz w:val="18"/>
          <w:szCs w:val="18"/>
        </w:rPr>
        <w:t>а</w:t>
      </w:r>
      <w:r w:rsidRPr="00BF64B0">
        <w:rPr>
          <w:rFonts w:ascii="Times New Roman" w:hAnsi="Times New Roman"/>
          <w:sz w:val="18"/>
          <w:szCs w:val="18"/>
        </w:rPr>
        <w:t>тельных учреждениях</w:t>
      </w:r>
      <w:r w:rsidR="009C6EC6" w:rsidRPr="00BF64B0">
        <w:rPr>
          <w:rFonts w:ascii="Times New Roman" w:hAnsi="Times New Roman"/>
          <w:sz w:val="18"/>
          <w:szCs w:val="18"/>
        </w:rPr>
        <w:t xml:space="preserve">. </w:t>
      </w:r>
      <w:r w:rsidRPr="00DE13AE">
        <w:rPr>
          <w:rFonts w:ascii="Times New Roman" w:hAnsi="Times New Roman"/>
          <w:b/>
          <w:i/>
          <w:sz w:val="18"/>
          <w:szCs w:val="18"/>
        </w:rPr>
        <w:t xml:space="preserve">Бухарина </w:t>
      </w:r>
      <w:r w:rsidR="00BF64B0" w:rsidRPr="00DE13AE">
        <w:rPr>
          <w:rFonts w:ascii="Times New Roman" w:hAnsi="Times New Roman"/>
          <w:b/>
          <w:i/>
          <w:sz w:val="18"/>
          <w:szCs w:val="18"/>
        </w:rPr>
        <w:t>К.А., Мещеряков В.В.(Сур</w:t>
      </w:r>
      <w:r w:rsidR="00DE13AE" w:rsidRPr="00DE13AE">
        <w:rPr>
          <w:rFonts w:ascii="Times New Roman" w:hAnsi="Times New Roman"/>
          <w:b/>
          <w:i/>
          <w:sz w:val="18"/>
          <w:szCs w:val="18"/>
        </w:rPr>
        <w:t>гут)</w:t>
      </w:r>
      <w:r w:rsidR="001856DC">
        <w:rPr>
          <w:rFonts w:ascii="Times New Roman" w:hAnsi="Times New Roman"/>
          <w:b/>
          <w:i/>
          <w:sz w:val="18"/>
          <w:szCs w:val="18"/>
        </w:rPr>
        <w:t xml:space="preserve"> </w:t>
      </w:r>
    </w:p>
    <w:p w:rsidR="005C7509" w:rsidRPr="00DE13AE" w:rsidRDefault="009835D5" w:rsidP="00DE13AE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i/>
          <w:color w:val="00B05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</w:t>
      </w:r>
      <w:r w:rsidR="00CA2B07" w:rsidRPr="00BF64B0">
        <w:rPr>
          <w:rFonts w:ascii="Times New Roman" w:hAnsi="Times New Roman"/>
          <w:sz w:val="18"/>
          <w:szCs w:val="18"/>
        </w:rPr>
        <w:t>Клиника дружественная к молодежи» как инновационная организац</w:t>
      </w:r>
      <w:r w:rsidR="00CA2B07" w:rsidRPr="00BF64B0">
        <w:rPr>
          <w:rFonts w:ascii="Times New Roman" w:hAnsi="Times New Roman"/>
          <w:sz w:val="18"/>
          <w:szCs w:val="18"/>
        </w:rPr>
        <w:t>и</w:t>
      </w:r>
      <w:r w:rsidR="00CA2B07" w:rsidRPr="00BF64B0">
        <w:rPr>
          <w:rFonts w:ascii="Times New Roman" w:hAnsi="Times New Roman"/>
          <w:sz w:val="18"/>
          <w:szCs w:val="18"/>
        </w:rPr>
        <w:t>онная форма в охране репродуктивного здоровья девушек</w:t>
      </w:r>
      <w:r w:rsidR="009C6EC6" w:rsidRPr="00BF64B0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="00CA2B07" w:rsidRPr="00DE13AE">
        <w:rPr>
          <w:rFonts w:ascii="Times New Roman" w:hAnsi="Times New Roman"/>
          <w:b/>
          <w:i/>
          <w:sz w:val="18"/>
          <w:szCs w:val="18"/>
        </w:rPr>
        <w:t>Саламатова</w:t>
      </w:r>
      <w:proofErr w:type="spellEnd"/>
      <w:r w:rsidR="00CA2B07" w:rsidRPr="00DE13AE">
        <w:rPr>
          <w:rFonts w:ascii="Times New Roman" w:hAnsi="Times New Roman"/>
          <w:b/>
          <w:i/>
          <w:sz w:val="18"/>
          <w:szCs w:val="18"/>
        </w:rPr>
        <w:t xml:space="preserve"> Т</w:t>
      </w:r>
      <w:r w:rsidR="00DE13AE" w:rsidRPr="00DE13AE">
        <w:rPr>
          <w:rFonts w:ascii="Times New Roman" w:hAnsi="Times New Roman"/>
          <w:b/>
          <w:i/>
          <w:sz w:val="18"/>
          <w:szCs w:val="18"/>
        </w:rPr>
        <w:t>.В.</w:t>
      </w:r>
      <w:r w:rsidR="009C6EC6" w:rsidRPr="00DE13AE">
        <w:rPr>
          <w:rFonts w:ascii="Times New Roman" w:hAnsi="Times New Roman"/>
          <w:b/>
          <w:i/>
          <w:sz w:val="18"/>
          <w:szCs w:val="18"/>
        </w:rPr>
        <w:t xml:space="preserve">, </w:t>
      </w:r>
      <w:r w:rsidR="00CA2B07" w:rsidRPr="00DE13AE">
        <w:rPr>
          <w:rFonts w:ascii="Times New Roman" w:hAnsi="Times New Roman"/>
          <w:b/>
          <w:i/>
          <w:sz w:val="18"/>
          <w:szCs w:val="18"/>
        </w:rPr>
        <w:t xml:space="preserve">Мещеряков </w:t>
      </w:r>
      <w:r w:rsidR="00DE13AE" w:rsidRPr="00DE13AE">
        <w:rPr>
          <w:rFonts w:ascii="Times New Roman" w:hAnsi="Times New Roman"/>
          <w:b/>
          <w:i/>
          <w:sz w:val="18"/>
          <w:szCs w:val="18"/>
        </w:rPr>
        <w:t>В.В. (Сургут)</w:t>
      </w:r>
      <w:r w:rsidR="00A34606">
        <w:rPr>
          <w:rFonts w:ascii="Times New Roman" w:hAnsi="Times New Roman"/>
          <w:sz w:val="18"/>
          <w:szCs w:val="18"/>
        </w:rPr>
        <w:t xml:space="preserve"> </w:t>
      </w:r>
    </w:p>
    <w:p w:rsidR="00DE13AE" w:rsidRPr="00DE13AE" w:rsidRDefault="00CA2B07" w:rsidP="00DE13AE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color w:val="00B050"/>
          <w:sz w:val="18"/>
          <w:szCs w:val="18"/>
        </w:rPr>
      </w:pPr>
      <w:r w:rsidRPr="00DE13AE">
        <w:rPr>
          <w:rFonts w:ascii="Times New Roman" w:hAnsi="Times New Roman"/>
          <w:sz w:val="18"/>
          <w:szCs w:val="18"/>
        </w:rPr>
        <w:lastRenderedPageBreak/>
        <w:t xml:space="preserve">Оценка </w:t>
      </w:r>
      <w:proofErr w:type="spellStart"/>
      <w:r w:rsidRPr="00DE13AE">
        <w:rPr>
          <w:rFonts w:ascii="Times New Roman" w:hAnsi="Times New Roman"/>
          <w:sz w:val="18"/>
          <w:szCs w:val="18"/>
        </w:rPr>
        <w:t>физиометрических</w:t>
      </w:r>
      <w:proofErr w:type="spellEnd"/>
      <w:r w:rsidRPr="00DE13AE">
        <w:rPr>
          <w:rFonts w:ascii="Times New Roman" w:hAnsi="Times New Roman"/>
          <w:sz w:val="18"/>
          <w:szCs w:val="18"/>
        </w:rPr>
        <w:t xml:space="preserve"> показателей физического развития студентов в период экзаменационной сессии. Профилактика неблагоприят</w:t>
      </w:r>
      <w:r w:rsidR="009C6EC6" w:rsidRPr="00DE13AE">
        <w:rPr>
          <w:rFonts w:ascii="Times New Roman" w:hAnsi="Times New Roman"/>
          <w:sz w:val="18"/>
          <w:szCs w:val="18"/>
        </w:rPr>
        <w:t xml:space="preserve">ного влияния. </w:t>
      </w:r>
      <w:proofErr w:type="spellStart"/>
      <w:r w:rsidRPr="00DE13AE">
        <w:rPr>
          <w:rFonts w:ascii="Times New Roman" w:hAnsi="Times New Roman"/>
          <w:b/>
          <w:i/>
          <w:sz w:val="18"/>
          <w:szCs w:val="18"/>
        </w:rPr>
        <w:t>Болотов</w:t>
      </w:r>
      <w:proofErr w:type="spellEnd"/>
      <w:r w:rsidRPr="00DE13AE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DE13AE" w:rsidRPr="00DE13AE">
        <w:rPr>
          <w:rFonts w:ascii="Times New Roman" w:hAnsi="Times New Roman"/>
          <w:b/>
          <w:i/>
          <w:sz w:val="18"/>
          <w:szCs w:val="18"/>
        </w:rPr>
        <w:t>С.В.</w:t>
      </w:r>
      <w:r w:rsidR="009C6EC6" w:rsidRPr="00DE13AE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gramStart"/>
      <w:r w:rsidRPr="00DE13AE">
        <w:rPr>
          <w:rFonts w:ascii="Times New Roman" w:hAnsi="Times New Roman"/>
          <w:b/>
          <w:i/>
          <w:sz w:val="18"/>
          <w:szCs w:val="18"/>
        </w:rPr>
        <w:t>Павловская</w:t>
      </w:r>
      <w:proofErr w:type="gramEnd"/>
      <w:r w:rsidRPr="00DE13AE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DE13AE" w:rsidRPr="00DE13AE">
        <w:rPr>
          <w:rFonts w:ascii="Times New Roman" w:hAnsi="Times New Roman"/>
          <w:b/>
          <w:i/>
          <w:sz w:val="18"/>
          <w:szCs w:val="18"/>
        </w:rPr>
        <w:t>В.С.(Сургут)</w:t>
      </w:r>
      <w:r w:rsidR="00A34606">
        <w:rPr>
          <w:rFonts w:ascii="Times New Roman" w:hAnsi="Times New Roman"/>
          <w:sz w:val="18"/>
          <w:szCs w:val="18"/>
        </w:rPr>
        <w:t xml:space="preserve"> </w:t>
      </w:r>
    </w:p>
    <w:p w:rsidR="000D2789" w:rsidRPr="008F097F" w:rsidRDefault="00CA2B07" w:rsidP="00DE13AE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color w:val="00B050"/>
          <w:sz w:val="18"/>
          <w:szCs w:val="18"/>
        </w:rPr>
      </w:pPr>
      <w:r w:rsidRPr="00DE13AE">
        <w:rPr>
          <w:rFonts w:ascii="Times New Roman" w:hAnsi="Times New Roman"/>
          <w:sz w:val="18"/>
          <w:szCs w:val="18"/>
        </w:rPr>
        <w:t>Гигиеническая оценка фактического питания студентов 19-22 лет и ег</w:t>
      </w:r>
      <w:r w:rsidR="009C6EC6" w:rsidRPr="00DE13AE">
        <w:rPr>
          <w:rFonts w:ascii="Times New Roman" w:hAnsi="Times New Roman"/>
          <w:sz w:val="18"/>
          <w:szCs w:val="18"/>
        </w:rPr>
        <w:t xml:space="preserve">о связь с показателями здоровья. </w:t>
      </w:r>
      <w:r w:rsidRPr="00DE13AE">
        <w:rPr>
          <w:rFonts w:ascii="Times New Roman" w:hAnsi="Times New Roman"/>
          <w:b/>
          <w:i/>
          <w:sz w:val="18"/>
          <w:szCs w:val="18"/>
        </w:rPr>
        <w:t xml:space="preserve">Павловский </w:t>
      </w:r>
      <w:r w:rsidR="00DE13AE" w:rsidRPr="00DE13AE">
        <w:rPr>
          <w:rFonts w:ascii="Times New Roman" w:hAnsi="Times New Roman"/>
          <w:b/>
          <w:i/>
          <w:sz w:val="18"/>
          <w:szCs w:val="18"/>
        </w:rPr>
        <w:t>Е.Б.</w:t>
      </w:r>
      <w:r w:rsidR="009C6EC6" w:rsidRPr="00DE13AE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gramStart"/>
      <w:r w:rsidRPr="00DE13AE">
        <w:rPr>
          <w:rFonts w:ascii="Times New Roman" w:hAnsi="Times New Roman"/>
          <w:b/>
          <w:i/>
          <w:sz w:val="18"/>
          <w:szCs w:val="18"/>
        </w:rPr>
        <w:t>Павловская</w:t>
      </w:r>
      <w:proofErr w:type="gramEnd"/>
      <w:r w:rsidRPr="00DE13AE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DE13AE" w:rsidRPr="00DE13AE">
        <w:rPr>
          <w:rFonts w:ascii="Times New Roman" w:hAnsi="Times New Roman"/>
          <w:b/>
          <w:i/>
          <w:sz w:val="18"/>
          <w:szCs w:val="18"/>
        </w:rPr>
        <w:t>В.С. (Сургут)</w:t>
      </w:r>
      <w:r w:rsidR="00A34606">
        <w:rPr>
          <w:rFonts w:ascii="Times New Roman" w:hAnsi="Times New Roman"/>
          <w:sz w:val="18"/>
          <w:szCs w:val="18"/>
        </w:rPr>
        <w:t xml:space="preserve"> </w:t>
      </w:r>
    </w:p>
    <w:p w:rsidR="008F097F" w:rsidRPr="00DE13AE" w:rsidRDefault="008F097F" w:rsidP="00DE13AE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color w:val="00B05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Фототерапия поляризованным полихромным светом – инновационная технология сохранения здоровья. </w:t>
      </w:r>
      <w:proofErr w:type="spellStart"/>
      <w:r w:rsidRPr="008F097F">
        <w:rPr>
          <w:rFonts w:ascii="Times New Roman" w:hAnsi="Times New Roman"/>
          <w:b/>
          <w:i/>
          <w:sz w:val="18"/>
          <w:szCs w:val="18"/>
        </w:rPr>
        <w:t>Парникова</w:t>
      </w:r>
      <w:proofErr w:type="spellEnd"/>
      <w:r w:rsidRPr="008F097F">
        <w:rPr>
          <w:rFonts w:ascii="Times New Roman" w:hAnsi="Times New Roman"/>
          <w:b/>
          <w:i/>
          <w:sz w:val="18"/>
          <w:szCs w:val="18"/>
        </w:rPr>
        <w:t xml:space="preserve"> Т.Г. (Москва)</w:t>
      </w:r>
      <w:r w:rsidR="00A34606">
        <w:rPr>
          <w:rFonts w:ascii="Times New Roman" w:hAnsi="Times New Roman"/>
          <w:sz w:val="18"/>
          <w:szCs w:val="18"/>
        </w:rPr>
        <w:t xml:space="preserve"> </w:t>
      </w:r>
    </w:p>
    <w:p w:rsidR="00DE13AE" w:rsidRPr="00DE13AE" w:rsidRDefault="000D2789" w:rsidP="00DE13AE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Организационные подходы при отборе пациентов для проведения ко</w:t>
      </w:r>
      <w:r w:rsidRPr="00BF64B0">
        <w:rPr>
          <w:rFonts w:ascii="Times New Roman" w:hAnsi="Times New Roman"/>
          <w:sz w:val="18"/>
          <w:szCs w:val="18"/>
        </w:rPr>
        <w:t>р</w:t>
      </w:r>
      <w:r w:rsidRPr="00BF64B0">
        <w:rPr>
          <w:rFonts w:ascii="Times New Roman" w:hAnsi="Times New Roman"/>
          <w:sz w:val="18"/>
          <w:szCs w:val="18"/>
        </w:rPr>
        <w:t xml:space="preserve">рекции тяжелых потерь слуха методом </w:t>
      </w:r>
      <w:proofErr w:type="spellStart"/>
      <w:r w:rsidRPr="00BF64B0">
        <w:rPr>
          <w:rFonts w:ascii="Times New Roman" w:hAnsi="Times New Roman"/>
          <w:sz w:val="18"/>
          <w:szCs w:val="18"/>
        </w:rPr>
        <w:t>кохлеарной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трансплантации в </w:t>
      </w:r>
      <w:proofErr w:type="spellStart"/>
      <w:r w:rsidRPr="00BF64B0">
        <w:rPr>
          <w:rFonts w:ascii="Times New Roman" w:hAnsi="Times New Roman"/>
          <w:sz w:val="18"/>
          <w:szCs w:val="18"/>
        </w:rPr>
        <w:t>ХМАО-Югре</w:t>
      </w:r>
      <w:proofErr w:type="spellEnd"/>
      <w:r w:rsidR="00DE13AE">
        <w:rPr>
          <w:rFonts w:ascii="Times New Roman" w:hAnsi="Times New Roman"/>
          <w:sz w:val="18"/>
          <w:szCs w:val="18"/>
        </w:rPr>
        <w:t xml:space="preserve">. </w:t>
      </w:r>
      <w:r w:rsidR="00DE13AE" w:rsidRPr="00DE13AE">
        <w:rPr>
          <w:rFonts w:ascii="Times New Roman" w:hAnsi="Times New Roman"/>
          <w:b/>
          <w:i/>
          <w:sz w:val="18"/>
          <w:szCs w:val="18"/>
        </w:rPr>
        <w:t>Васильева Е.Н., Тюрина И.А. (Сургут)</w:t>
      </w:r>
      <w:r w:rsidR="00A34606">
        <w:rPr>
          <w:rFonts w:ascii="Times New Roman" w:hAnsi="Times New Roman"/>
          <w:sz w:val="18"/>
          <w:szCs w:val="18"/>
        </w:rPr>
        <w:t xml:space="preserve"> </w:t>
      </w:r>
    </w:p>
    <w:p w:rsidR="00DE13AE" w:rsidRPr="00DE13AE" w:rsidRDefault="000D2789" w:rsidP="00DE13AE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Новые организационные технологии в работе женской консультации г</w:t>
      </w:r>
      <w:proofErr w:type="gramStart"/>
      <w:r w:rsidRPr="00BF64B0">
        <w:rPr>
          <w:rFonts w:ascii="Times New Roman" w:hAnsi="Times New Roman"/>
          <w:sz w:val="18"/>
          <w:szCs w:val="18"/>
        </w:rPr>
        <w:t>.С</w:t>
      </w:r>
      <w:proofErr w:type="gramEnd"/>
      <w:r w:rsidRPr="00BF64B0">
        <w:rPr>
          <w:rFonts w:ascii="Times New Roman" w:hAnsi="Times New Roman"/>
          <w:sz w:val="18"/>
          <w:szCs w:val="18"/>
        </w:rPr>
        <w:t>ургута</w:t>
      </w:r>
      <w:r w:rsidR="00DE13AE">
        <w:rPr>
          <w:rFonts w:ascii="Times New Roman" w:hAnsi="Times New Roman"/>
          <w:sz w:val="18"/>
          <w:szCs w:val="18"/>
        </w:rPr>
        <w:t>.</w:t>
      </w:r>
      <w:r w:rsidR="009835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DE13AE" w:rsidRPr="00DE13AE">
        <w:rPr>
          <w:rFonts w:ascii="Times New Roman" w:hAnsi="Times New Roman"/>
          <w:b/>
          <w:i/>
          <w:sz w:val="18"/>
          <w:szCs w:val="18"/>
        </w:rPr>
        <w:t>Чучалина</w:t>
      </w:r>
      <w:proofErr w:type="spellEnd"/>
      <w:r w:rsidR="00DE13AE" w:rsidRPr="00DE13AE">
        <w:rPr>
          <w:rFonts w:ascii="Times New Roman" w:hAnsi="Times New Roman"/>
          <w:b/>
          <w:i/>
          <w:sz w:val="18"/>
          <w:szCs w:val="18"/>
        </w:rPr>
        <w:t xml:space="preserve"> Т.В., Тюрина И.А. (Сургут)</w:t>
      </w:r>
      <w:r w:rsidR="00A34606">
        <w:rPr>
          <w:rFonts w:ascii="Times New Roman" w:hAnsi="Times New Roman"/>
          <w:sz w:val="18"/>
          <w:szCs w:val="18"/>
        </w:rPr>
        <w:t xml:space="preserve"> </w:t>
      </w:r>
    </w:p>
    <w:p w:rsidR="00CA2B07" w:rsidRPr="003955E2" w:rsidRDefault="000D2789" w:rsidP="00DE13AE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3955E2">
        <w:rPr>
          <w:rFonts w:ascii="Times New Roman" w:hAnsi="Times New Roman"/>
          <w:sz w:val="18"/>
          <w:szCs w:val="18"/>
        </w:rPr>
        <w:t>Социально-психологические особенности гендерного отношения к зд</w:t>
      </w:r>
      <w:r w:rsidRPr="003955E2">
        <w:rPr>
          <w:rFonts w:ascii="Times New Roman" w:hAnsi="Times New Roman"/>
          <w:sz w:val="18"/>
          <w:szCs w:val="18"/>
        </w:rPr>
        <w:t>о</w:t>
      </w:r>
      <w:r w:rsidRPr="003955E2">
        <w:rPr>
          <w:rFonts w:ascii="Times New Roman" w:hAnsi="Times New Roman"/>
          <w:sz w:val="18"/>
          <w:szCs w:val="18"/>
        </w:rPr>
        <w:t>ровью женщин в условиях жизнедеятельности Севера</w:t>
      </w:r>
      <w:r w:rsidR="00DE13AE" w:rsidRPr="003955E2">
        <w:rPr>
          <w:rFonts w:ascii="Times New Roman" w:hAnsi="Times New Roman"/>
          <w:sz w:val="18"/>
          <w:szCs w:val="18"/>
        </w:rPr>
        <w:t xml:space="preserve">. </w:t>
      </w:r>
      <w:r w:rsidR="00DE13AE" w:rsidRPr="003955E2">
        <w:rPr>
          <w:rFonts w:ascii="Times New Roman" w:hAnsi="Times New Roman"/>
          <w:b/>
          <w:i/>
          <w:sz w:val="18"/>
          <w:szCs w:val="18"/>
        </w:rPr>
        <w:t>Коваленко Л.А.  (Сургут)</w:t>
      </w:r>
      <w:r w:rsidR="00A34606">
        <w:rPr>
          <w:rFonts w:ascii="Times New Roman" w:hAnsi="Times New Roman"/>
          <w:sz w:val="18"/>
          <w:szCs w:val="18"/>
        </w:rPr>
        <w:t xml:space="preserve"> </w:t>
      </w:r>
    </w:p>
    <w:p w:rsidR="00A34606" w:rsidRPr="00A34606" w:rsidRDefault="00485706" w:rsidP="0090711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34606">
        <w:rPr>
          <w:rFonts w:ascii="Times New Roman" w:hAnsi="Times New Roman"/>
          <w:sz w:val="18"/>
          <w:szCs w:val="18"/>
        </w:rPr>
        <w:t xml:space="preserve">Эффективность внедрения электронной карты амбулаторного пациента. </w:t>
      </w:r>
      <w:r w:rsidRPr="00A34606">
        <w:rPr>
          <w:rFonts w:ascii="Times New Roman" w:hAnsi="Times New Roman"/>
          <w:b/>
          <w:i/>
          <w:sz w:val="18"/>
          <w:szCs w:val="18"/>
        </w:rPr>
        <w:t>Воронцо</w:t>
      </w:r>
      <w:r w:rsidR="00A34606" w:rsidRPr="00A34606">
        <w:rPr>
          <w:rFonts w:ascii="Times New Roman" w:hAnsi="Times New Roman"/>
          <w:b/>
          <w:i/>
          <w:sz w:val="18"/>
          <w:szCs w:val="18"/>
        </w:rPr>
        <w:t>ва Т.В., Мещеряков В.В. (Сургут</w:t>
      </w:r>
      <w:r w:rsidR="00A34606">
        <w:rPr>
          <w:rFonts w:ascii="Times New Roman" w:hAnsi="Times New Roman"/>
          <w:b/>
          <w:i/>
          <w:sz w:val="18"/>
          <w:szCs w:val="18"/>
        </w:rPr>
        <w:t>)</w:t>
      </w:r>
    </w:p>
    <w:p w:rsidR="003955E2" w:rsidRPr="00A34606" w:rsidRDefault="003955E2" w:rsidP="0090711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34606">
        <w:rPr>
          <w:rFonts w:ascii="Times New Roman" w:hAnsi="Times New Roman"/>
          <w:sz w:val="18"/>
          <w:szCs w:val="18"/>
        </w:rPr>
        <w:t xml:space="preserve">Значение периодических профилактических медицинских осмотров. </w:t>
      </w:r>
      <w:proofErr w:type="spellStart"/>
      <w:r w:rsidRPr="00A34606">
        <w:rPr>
          <w:rFonts w:ascii="Times New Roman" w:hAnsi="Times New Roman"/>
          <w:b/>
          <w:i/>
          <w:sz w:val="18"/>
          <w:szCs w:val="18"/>
        </w:rPr>
        <w:t>Л</w:t>
      </w:r>
      <w:r w:rsidRPr="00A34606">
        <w:rPr>
          <w:rFonts w:ascii="Times New Roman" w:hAnsi="Times New Roman"/>
          <w:b/>
          <w:i/>
          <w:sz w:val="18"/>
          <w:szCs w:val="18"/>
        </w:rPr>
        <w:t>о</w:t>
      </w:r>
      <w:r w:rsidRPr="00A34606">
        <w:rPr>
          <w:rFonts w:ascii="Times New Roman" w:hAnsi="Times New Roman"/>
          <w:b/>
          <w:i/>
          <w:sz w:val="18"/>
          <w:szCs w:val="18"/>
        </w:rPr>
        <w:t>пацкая</w:t>
      </w:r>
      <w:proofErr w:type="spellEnd"/>
      <w:r w:rsidRPr="00A34606">
        <w:rPr>
          <w:rFonts w:ascii="Times New Roman" w:hAnsi="Times New Roman"/>
          <w:b/>
          <w:i/>
          <w:sz w:val="18"/>
          <w:szCs w:val="18"/>
        </w:rPr>
        <w:t xml:space="preserve"> Ж.Н., </w:t>
      </w:r>
      <w:proofErr w:type="gramStart"/>
      <w:r w:rsidRPr="00A34606">
        <w:rPr>
          <w:rFonts w:ascii="Times New Roman" w:hAnsi="Times New Roman"/>
          <w:b/>
          <w:i/>
          <w:sz w:val="18"/>
          <w:szCs w:val="18"/>
        </w:rPr>
        <w:t>Па</w:t>
      </w:r>
      <w:r w:rsidR="00A34606" w:rsidRPr="00A34606">
        <w:rPr>
          <w:rFonts w:ascii="Times New Roman" w:hAnsi="Times New Roman"/>
          <w:b/>
          <w:i/>
          <w:sz w:val="18"/>
          <w:szCs w:val="18"/>
        </w:rPr>
        <w:t>вловская</w:t>
      </w:r>
      <w:proofErr w:type="gramEnd"/>
      <w:r w:rsidR="00A34606" w:rsidRPr="00A34606">
        <w:rPr>
          <w:rFonts w:ascii="Times New Roman" w:hAnsi="Times New Roman"/>
          <w:b/>
          <w:i/>
          <w:sz w:val="18"/>
          <w:szCs w:val="18"/>
        </w:rPr>
        <w:t xml:space="preserve"> В.С. (Сургут)</w:t>
      </w:r>
    </w:p>
    <w:p w:rsidR="00265E17" w:rsidRPr="00265E17" w:rsidRDefault="00265E17" w:rsidP="00907116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65E17">
        <w:rPr>
          <w:rFonts w:ascii="Times New Roman" w:hAnsi="Times New Roman"/>
          <w:color w:val="000000"/>
          <w:sz w:val="18"/>
          <w:szCs w:val="18"/>
        </w:rPr>
        <w:t> </w:t>
      </w:r>
      <w:r w:rsidRPr="00265E1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  Оценка показателей качества жизни водителей, работающих в нефт</w:t>
      </w:r>
      <w:r w:rsidRPr="00265E1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я</w:t>
      </w:r>
      <w:r w:rsidRPr="00265E1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ной отрасли с помощью опросника</w:t>
      </w:r>
      <w:r w:rsidRPr="00265E17">
        <w:rPr>
          <w:rFonts w:ascii="Times New Roman" w:hAnsi="Times New Roman"/>
          <w:color w:val="000000"/>
          <w:sz w:val="18"/>
          <w:szCs w:val="18"/>
        </w:rPr>
        <w:t> </w:t>
      </w:r>
      <w:r w:rsidRPr="00265E17">
        <w:rPr>
          <w:rFonts w:ascii="Times New Roman" w:hAnsi="Times New Roman"/>
          <w:color w:val="000000"/>
          <w:sz w:val="18"/>
          <w:szCs w:val="18"/>
          <w:shd w:val="clear" w:color="auto" w:fill="FFFFFF"/>
          <w:lang w:val="en-US"/>
        </w:rPr>
        <w:t>SF</w:t>
      </w:r>
      <w:r w:rsidRPr="00265E1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-36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  <w:r w:rsidRPr="00265E1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265E17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Нищетенко</w:t>
      </w:r>
      <w:proofErr w:type="spellEnd"/>
      <w:r w:rsidRPr="00265E17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 xml:space="preserve"> Е.</w:t>
      </w:r>
      <w:proofErr w:type="gramStart"/>
      <w:r w:rsidRPr="00265E17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Ю</w:t>
      </w:r>
      <w:proofErr w:type="gramEnd"/>
      <w:r w:rsidRPr="00265E17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 xml:space="preserve"> (Сургут)</w:t>
      </w:r>
      <w:r w:rsidR="00A3460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</w:p>
    <w:p w:rsidR="00CA2B07" w:rsidRPr="003955E2" w:rsidRDefault="00CA2B07" w:rsidP="00CA2B0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51F3E" w:rsidRPr="003955E2" w:rsidRDefault="00B51F3E" w:rsidP="004E1D4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955E2">
        <w:rPr>
          <w:rFonts w:ascii="Times New Roman" w:hAnsi="Times New Roman"/>
          <w:b/>
          <w:sz w:val="18"/>
          <w:szCs w:val="18"/>
        </w:rPr>
        <w:t>Секция</w:t>
      </w:r>
    </w:p>
    <w:p w:rsidR="00B51F3E" w:rsidRPr="00BF64B0" w:rsidRDefault="00CA2B07" w:rsidP="00CA2B07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 w:rsidRPr="00BF64B0">
        <w:rPr>
          <w:rFonts w:ascii="Times New Roman" w:hAnsi="Times New Roman"/>
          <w:b/>
          <w:caps/>
          <w:sz w:val="18"/>
          <w:szCs w:val="18"/>
        </w:rPr>
        <w:t>Хирургия</w:t>
      </w:r>
    </w:p>
    <w:p w:rsidR="00A541A5" w:rsidRDefault="00A541A5" w:rsidP="00A541A5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>Место проведения</w:t>
      </w:r>
      <w:proofErr w:type="gramStart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:</w:t>
      </w:r>
      <w:proofErr w:type="gramEnd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Pr="00A541A5">
        <w:rPr>
          <w:rFonts w:ascii="Times New Roman" w:hAnsi="Times New Roman"/>
          <w:bCs/>
          <w:sz w:val="18"/>
          <w:szCs w:val="18"/>
          <w:lang w:eastAsia="ru-RU"/>
        </w:rPr>
        <w:t xml:space="preserve">зал административного совета </w:t>
      </w:r>
      <w:proofErr w:type="spellStart"/>
      <w:r w:rsidRPr="00A541A5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</w:p>
    <w:p w:rsidR="00CA2B07" w:rsidRPr="00DE13AE" w:rsidRDefault="007D3C2E" w:rsidP="00CA2B0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E13AE">
        <w:rPr>
          <w:rFonts w:ascii="Times New Roman" w:hAnsi="Times New Roman"/>
          <w:b/>
          <w:i/>
          <w:sz w:val="18"/>
          <w:szCs w:val="18"/>
          <w:u w:val="single"/>
        </w:rPr>
        <w:t>Председатель</w:t>
      </w:r>
      <w:r w:rsidR="00B51F3E" w:rsidRPr="00DE13AE">
        <w:rPr>
          <w:rFonts w:ascii="Times New Roman" w:hAnsi="Times New Roman"/>
          <w:b/>
          <w:i/>
          <w:sz w:val="18"/>
          <w:szCs w:val="18"/>
        </w:rPr>
        <w:t>:</w:t>
      </w:r>
      <w:r w:rsidR="0044264A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CA2B07" w:rsidRPr="00DE13AE">
        <w:rPr>
          <w:rFonts w:ascii="Times New Roman" w:hAnsi="Times New Roman"/>
          <w:b/>
          <w:sz w:val="18"/>
          <w:szCs w:val="18"/>
        </w:rPr>
        <w:t xml:space="preserve">Дарвин </w:t>
      </w:r>
      <w:r w:rsidRPr="00DE13AE">
        <w:rPr>
          <w:rFonts w:ascii="Times New Roman" w:hAnsi="Times New Roman"/>
          <w:b/>
          <w:sz w:val="18"/>
          <w:szCs w:val="18"/>
        </w:rPr>
        <w:t>В.В.</w:t>
      </w:r>
      <w:r w:rsidR="000D2DEE" w:rsidRPr="00DE13AE">
        <w:rPr>
          <w:rFonts w:ascii="Times New Roman" w:hAnsi="Times New Roman"/>
          <w:b/>
          <w:sz w:val="18"/>
          <w:szCs w:val="18"/>
        </w:rPr>
        <w:t xml:space="preserve"> (Сургут)</w:t>
      </w:r>
    </w:p>
    <w:p w:rsidR="00CA2B07" w:rsidRPr="00A34606" w:rsidRDefault="00B51F3E" w:rsidP="00195F1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DE13AE">
        <w:rPr>
          <w:rFonts w:ascii="Times New Roman" w:hAnsi="Times New Roman"/>
          <w:b/>
          <w:i/>
          <w:sz w:val="18"/>
          <w:szCs w:val="18"/>
          <w:u w:val="single"/>
        </w:rPr>
        <w:t>Сопредседател</w:t>
      </w:r>
      <w:r w:rsidR="00FA5022">
        <w:rPr>
          <w:rFonts w:ascii="Times New Roman" w:hAnsi="Times New Roman"/>
          <w:b/>
          <w:i/>
          <w:sz w:val="18"/>
          <w:szCs w:val="18"/>
          <w:u w:val="single"/>
        </w:rPr>
        <w:t>и</w:t>
      </w:r>
      <w:r w:rsidRPr="00DE13AE">
        <w:rPr>
          <w:rFonts w:ascii="Times New Roman" w:hAnsi="Times New Roman"/>
          <w:b/>
          <w:i/>
          <w:sz w:val="18"/>
          <w:szCs w:val="18"/>
        </w:rPr>
        <w:t>:</w:t>
      </w:r>
      <w:r w:rsidR="0044264A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 w:rsidR="00CA2B07" w:rsidRPr="00DE13AE">
        <w:rPr>
          <w:rFonts w:ascii="Times New Roman" w:hAnsi="Times New Roman"/>
          <w:b/>
          <w:sz w:val="18"/>
          <w:szCs w:val="18"/>
          <w:lang w:eastAsia="ru-RU"/>
        </w:rPr>
        <w:t>Ильканич</w:t>
      </w:r>
      <w:proofErr w:type="spellEnd"/>
      <w:r w:rsidR="00CA2B07" w:rsidRPr="00DE13AE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7D3C2E" w:rsidRPr="00DE13AE">
        <w:rPr>
          <w:rFonts w:ascii="Times New Roman" w:hAnsi="Times New Roman"/>
          <w:b/>
          <w:sz w:val="18"/>
          <w:szCs w:val="18"/>
          <w:lang w:eastAsia="ru-RU"/>
        </w:rPr>
        <w:t>А.Я.</w:t>
      </w:r>
      <w:r w:rsidR="000D2DEE" w:rsidRPr="00DE13AE">
        <w:rPr>
          <w:rFonts w:ascii="Times New Roman" w:hAnsi="Times New Roman"/>
          <w:b/>
          <w:sz w:val="18"/>
          <w:szCs w:val="18"/>
          <w:lang w:eastAsia="ru-RU"/>
        </w:rPr>
        <w:t xml:space="preserve"> (Сургут)</w:t>
      </w:r>
      <w:r w:rsidR="00A34606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proofErr w:type="spellStart"/>
      <w:r w:rsidR="00A34606" w:rsidRPr="00A34606">
        <w:rPr>
          <w:rFonts w:ascii="Times New Roman" w:hAnsi="Times New Roman"/>
          <w:b/>
          <w:sz w:val="18"/>
          <w:szCs w:val="18"/>
          <w:lang w:eastAsia="ru-RU"/>
        </w:rPr>
        <w:t>Киценко</w:t>
      </w:r>
      <w:proofErr w:type="spellEnd"/>
      <w:r w:rsidR="00A34606" w:rsidRPr="00A34606">
        <w:rPr>
          <w:rFonts w:ascii="Times New Roman" w:hAnsi="Times New Roman"/>
          <w:b/>
          <w:sz w:val="18"/>
          <w:szCs w:val="18"/>
          <w:lang w:eastAsia="ru-RU"/>
        </w:rPr>
        <w:t xml:space="preserve"> Е.А. (Москва), </w:t>
      </w:r>
      <w:proofErr w:type="spellStart"/>
      <w:r w:rsidR="00A34606" w:rsidRPr="00A34606"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>Манук</w:t>
      </w:r>
      <w:r w:rsidR="00A34606" w:rsidRPr="00A34606"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>ь</w:t>
      </w:r>
      <w:r w:rsidR="00A34606" w:rsidRPr="00A34606"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>ян</w:t>
      </w:r>
      <w:proofErr w:type="spellEnd"/>
      <w:r w:rsidR="00A34606" w:rsidRPr="00A34606"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 xml:space="preserve"> Г.В. (Москва)</w:t>
      </w:r>
    </w:p>
    <w:p w:rsidR="00B51F3E" w:rsidRPr="00DE13AE" w:rsidRDefault="007D3C2E" w:rsidP="00CA2B0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highlight w:val="yellow"/>
        </w:rPr>
      </w:pPr>
      <w:r w:rsidRPr="00DE13AE">
        <w:rPr>
          <w:rFonts w:ascii="Times New Roman" w:hAnsi="Times New Roman"/>
          <w:b/>
          <w:i/>
          <w:sz w:val="18"/>
          <w:szCs w:val="18"/>
          <w:u w:val="single"/>
        </w:rPr>
        <w:t>Секретарь</w:t>
      </w:r>
      <w:r w:rsidR="00B51F3E" w:rsidRPr="00DE13AE">
        <w:rPr>
          <w:rFonts w:ascii="Times New Roman" w:hAnsi="Times New Roman"/>
          <w:b/>
          <w:i/>
          <w:sz w:val="18"/>
          <w:szCs w:val="18"/>
        </w:rPr>
        <w:t xml:space="preserve">: </w:t>
      </w:r>
      <w:r w:rsidR="00CA2B07" w:rsidRPr="00DE13AE">
        <w:rPr>
          <w:rFonts w:ascii="Times New Roman" w:hAnsi="Times New Roman"/>
          <w:b/>
          <w:sz w:val="18"/>
          <w:szCs w:val="18"/>
        </w:rPr>
        <w:t xml:space="preserve">Лысак </w:t>
      </w:r>
      <w:r w:rsidRPr="00DE13AE">
        <w:rPr>
          <w:rFonts w:ascii="Times New Roman" w:hAnsi="Times New Roman"/>
          <w:b/>
          <w:sz w:val="18"/>
          <w:szCs w:val="18"/>
        </w:rPr>
        <w:t>М.М.</w:t>
      </w:r>
      <w:r w:rsidR="000D2DEE" w:rsidRPr="00DE13AE">
        <w:rPr>
          <w:rFonts w:ascii="Times New Roman" w:hAnsi="Times New Roman"/>
          <w:b/>
          <w:sz w:val="18"/>
          <w:szCs w:val="18"/>
        </w:rPr>
        <w:t xml:space="preserve"> (Сургут)</w:t>
      </w:r>
    </w:p>
    <w:p w:rsidR="00B51F3E" w:rsidRPr="00BF64B0" w:rsidRDefault="007D3C2E" w:rsidP="009074C5">
      <w:pPr>
        <w:tabs>
          <w:tab w:val="left" w:pos="910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18"/>
          <w:szCs w:val="18"/>
          <w:u w:val="single"/>
        </w:rPr>
      </w:pPr>
      <w:r w:rsidRPr="00BF64B0">
        <w:rPr>
          <w:rFonts w:ascii="Times New Roman" w:hAnsi="Times New Roman"/>
          <w:b/>
          <w:i/>
          <w:sz w:val="18"/>
          <w:szCs w:val="18"/>
          <w:u w:val="single"/>
        </w:rPr>
        <w:t>Д</w:t>
      </w:r>
      <w:r w:rsidR="00B51F3E" w:rsidRPr="00BF64B0">
        <w:rPr>
          <w:rFonts w:ascii="Times New Roman" w:hAnsi="Times New Roman"/>
          <w:b/>
          <w:i/>
          <w:sz w:val="18"/>
          <w:szCs w:val="18"/>
          <w:u w:val="single"/>
        </w:rPr>
        <w:t>оклады:</w:t>
      </w:r>
    </w:p>
    <w:p w:rsidR="00E1415C" w:rsidRPr="00C505D9" w:rsidRDefault="00E1415C" w:rsidP="00E1415C">
      <w:pPr>
        <w:pStyle w:val="a8"/>
        <w:numPr>
          <w:ilvl w:val="0"/>
          <w:numId w:val="3"/>
        </w:numPr>
        <w:spacing w:after="0" w:line="240" w:lineRule="auto"/>
        <w:ind w:left="0" w:firstLine="415"/>
        <w:jc w:val="both"/>
        <w:rPr>
          <w:rFonts w:ascii="Times New Roman" w:hAnsi="Times New Roman"/>
          <w:b/>
          <w:i/>
          <w:sz w:val="18"/>
          <w:szCs w:val="18"/>
        </w:rPr>
      </w:pPr>
      <w:r w:rsidRPr="00C505D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Внепеченочная портальная гипертензия. Современное состояние пр</w:t>
      </w:r>
      <w:r w:rsidRPr="00C505D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о</w:t>
      </w:r>
      <w:r w:rsidRPr="00C505D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блемы. </w:t>
      </w:r>
      <w:proofErr w:type="spellStart"/>
      <w:r w:rsidRPr="00C505D9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Киценко</w:t>
      </w:r>
      <w:proofErr w:type="spellEnd"/>
      <w:r w:rsidRPr="00C505D9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 xml:space="preserve"> Е.А., </w:t>
      </w:r>
      <w:proofErr w:type="spellStart"/>
      <w:r w:rsidRPr="00C505D9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Манукьян</w:t>
      </w:r>
      <w:proofErr w:type="spellEnd"/>
      <w:r w:rsidRPr="00C505D9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 xml:space="preserve"> Г.В., Л</w:t>
      </w:r>
      <w:r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у</w:t>
      </w:r>
      <w:r w:rsidRPr="00C505D9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кина Е.А., Фандее</w:t>
      </w:r>
      <w:r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 xml:space="preserve">в Е.Е., </w:t>
      </w:r>
      <w:proofErr w:type="spellStart"/>
      <w:r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Косакевич</w:t>
      </w:r>
      <w:proofErr w:type="spellEnd"/>
      <w:r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 xml:space="preserve"> Е.Р. (Москва)</w:t>
      </w:r>
    </w:p>
    <w:p w:rsidR="00DE13AE" w:rsidRPr="00EA6422" w:rsidRDefault="00E1415C" w:rsidP="007F09E0">
      <w:pPr>
        <w:pStyle w:val="a8"/>
        <w:numPr>
          <w:ilvl w:val="0"/>
          <w:numId w:val="3"/>
        </w:numPr>
        <w:spacing w:after="0" w:line="240" w:lineRule="auto"/>
        <w:ind w:left="0" w:firstLine="415"/>
        <w:jc w:val="both"/>
        <w:rPr>
          <w:rFonts w:ascii="Times New Roman" w:hAnsi="Times New Roman"/>
          <w:sz w:val="18"/>
          <w:szCs w:val="18"/>
        </w:rPr>
      </w:pPr>
      <w:r w:rsidRPr="00C505D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Хирургическая тактика в лечении больных циррозом печени и по</w:t>
      </w:r>
      <w:r w:rsidRPr="00C505D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р</w:t>
      </w:r>
      <w:r w:rsidRPr="00C505D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тальной гипертензией. </w:t>
      </w:r>
      <w:proofErr w:type="spellStart"/>
      <w:r w:rsidRPr="00C505D9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Манукьян</w:t>
      </w:r>
      <w:proofErr w:type="spellEnd"/>
      <w:r w:rsidRPr="00C505D9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 xml:space="preserve"> Г.В., </w:t>
      </w:r>
      <w:proofErr w:type="spellStart"/>
      <w:r w:rsidRPr="00C505D9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Лебезев</w:t>
      </w:r>
      <w:proofErr w:type="spellEnd"/>
      <w:r w:rsidRPr="00C505D9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 xml:space="preserve"> В.М., </w:t>
      </w:r>
      <w:proofErr w:type="spellStart"/>
      <w:r w:rsidRPr="00C505D9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Шерцингер</w:t>
      </w:r>
      <w:proofErr w:type="spellEnd"/>
      <w:r w:rsidRPr="00C505D9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 xml:space="preserve"> А.Г, </w:t>
      </w:r>
      <w:proofErr w:type="spellStart"/>
      <w:r w:rsidRPr="00C505D9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Киценко</w:t>
      </w:r>
      <w:proofErr w:type="spellEnd"/>
      <w:r w:rsidRPr="00C505D9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 xml:space="preserve"> Е.А., Жигалова С.Б., Мус</w:t>
      </w:r>
      <w:r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ин Р.А., Семенова Т.А. (Москва</w:t>
      </w:r>
      <w:proofErr w:type="gramStart"/>
      <w:r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)</w:t>
      </w:r>
      <w:r w:rsidR="00CA2B07" w:rsidRPr="007F09E0">
        <w:rPr>
          <w:rFonts w:ascii="Times New Roman" w:hAnsi="Times New Roman"/>
          <w:sz w:val="18"/>
          <w:szCs w:val="18"/>
        </w:rPr>
        <w:t>Х</w:t>
      </w:r>
      <w:proofErr w:type="gramEnd"/>
      <w:r w:rsidR="00DE13AE" w:rsidRPr="007F09E0">
        <w:rPr>
          <w:rFonts w:ascii="Times New Roman" w:hAnsi="Times New Roman"/>
          <w:sz w:val="18"/>
          <w:szCs w:val="18"/>
        </w:rPr>
        <w:t>ирургическая реаб</w:t>
      </w:r>
      <w:r w:rsidR="00DE13AE" w:rsidRPr="007F09E0">
        <w:rPr>
          <w:rFonts w:ascii="Times New Roman" w:hAnsi="Times New Roman"/>
          <w:sz w:val="18"/>
          <w:szCs w:val="18"/>
        </w:rPr>
        <w:t>и</w:t>
      </w:r>
      <w:r w:rsidR="00DE13AE" w:rsidRPr="007F09E0">
        <w:rPr>
          <w:rFonts w:ascii="Times New Roman" w:hAnsi="Times New Roman"/>
          <w:sz w:val="18"/>
          <w:szCs w:val="18"/>
        </w:rPr>
        <w:t xml:space="preserve">литация </w:t>
      </w:r>
      <w:proofErr w:type="spellStart"/>
      <w:r w:rsidR="00DE13AE" w:rsidRPr="007F09E0">
        <w:rPr>
          <w:rFonts w:ascii="Times New Roman" w:hAnsi="Times New Roman"/>
          <w:sz w:val="18"/>
          <w:szCs w:val="18"/>
        </w:rPr>
        <w:t>стомированных</w:t>
      </w:r>
      <w:proofErr w:type="spellEnd"/>
      <w:r w:rsidR="00DE13AE" w:rsidRPr="007F09E0">
        <w:rPr>
          <w:rFonts w:ascii="Times New Roman" w:hAnsi="Times New Roman"/>
          <w:sz w:val="18"/>
          <w:szCs w:val="18"/>
        </w:rPr>
        <w:t xml:space="preserve"> больных. </w:t>
      </w:r>
      <w:r w:rsidR="00CA2B07" w:rsidRPr="007F09E0">
        <w:rPr>
          <w:rFonts w:ascii="Times New Roman" w:hAnsi="Times New Roman"/>
          <w:b/>
          <w:i/>
          <w:sz w:val="18"/>
          <w:szCs w:val="18"/>
        </w:rPr>
        <w:t xml:space="preserve">Дарвин В.В., </w:t>
      </w:r>
      <w:proofErr w:type="spellStart"/>
      <w:r w:rsidR="00CA2B07" w:rsidRPr="007F09E0">
        <w:rPr>
          <w:rFonts w:ascii="Times New Roman" w:hAnsi="Times New Roman"/>
          <w:b/>
          <w:i/>
          <w:sz w:val="18"/>
          <w:szCs w:val="18"/>
        </w:rPr>
        <w:t>Ильканич</w:t>
      </w:r>
      <w:proofErr w:type="spellEnd"/>
      <w:r w:rsidR="00CA2B07" w:rsidRPr="007F09E0">
        <w:rPr>
          <w:rFonts w:ascii="Times New Roman" w:hAnsi="Times New Roman"/>
          <w:b/>
          <w:i/>
          <w:sz w:val="18"/>
          <w:szCs w:val="18"/>
        </w:rPr>
        <w:t xml:space="preserve"> А.Я., Краснов Е.А., Воронин Ю.С., Климова Н.В., Лысак М.М. </w:t>
      </w:r>
      <w:r w:rsidR="00DE13AE" w:rsidRPr="007F09E0">
        <w:rPr>
          <w:rFonts w:ascii="Times New Roman" w:hAnsi="Times New Roman"/>
          <w:b/>
          <w:i/>
          <w:sz w:val="18"/>
          <w:szCs w:val="18"/>
        </w:rPr>
        <w:t>(Сургут)</w:t>
      </w:r>
      <w:r w:rsidR="00EA6422">
        <w:rPr>
          <w:rFonts w:ascii="Times New Roman" w:hAnsi="Times New Roman"/>
          <w:b/>
          <w:i/>
          <w:sz w:val="18"/>
          <w:szCs w:val="18"/>
        </w:rPr>
        <w:t xml:space="preserve"> </w:t>
      </w:r>
    </w:p>
    <w:p w:rsidR="00DE13AE" w:rsidRPr="00C505D9" w:rsidRDefault="00DE13AE" w:rsidP="007F09E0">
      <w:pPr>
        <w:pStyle w:val="a8"/>
        <w:numPr>
          <w:ilvl w:val="0"/>
          <w:numId w:val="3"/>
        </w:numPr>
        <w:spacing w:after="0" w:line="240" w:lineRule="auto"/>
        <w:ind w:left="0" w:firstLine="415"/>
        <w:jc w:val="both"/>
        <w:rPr>
          <w:rFonts w:ascii="Times New Roman" w:hAnsi="Times New Roman"/>
          <w:sz w:val="18"/>
          <w:szCs w:val="18"/>
        </w:rPr>
      </w:pPr>
      <w:r w:rsidRPr="007F09E0">
        <w:rPr>
          <w:rFonts w:ascii="Times New Roman" w:hAnsi="Times New Roman"/>
          <w:sz w:val="18"/>
          <w:szCs w:val="18"/>
        </w:rPr>
        <w:t xml:space="preserve">Маршрутизация пациентов с осложненным течением </w:t>
      </w:r>
      <w:proofErr w:type="spellStart"/>
      <w:r w:rsidRPr="007F09E0">
        <w:rPr>
          <w:rFonts w:ascii="Times New Roman" w:hAnsi="Times New Roman"/>
          <w:sz w:val="18"/>
          <w:szCs w:val="18"/>
        </w:rPr>
        <w:t>дивертикулярной</w:t>
      </w:r>
      <w:proofErr w:type="spellEnd"/>
      <w:r w:rsidRPr="007F09E0">
        <w:rPr>
          <w:rFonts w:ascii="Times New Roman" w:hAnsi="Times New Roman"/>
          <w:sz w:val="18"/>
          <w:szCs w:val="18"/>
        </w:rPr>
        <w:t xml:space="preserve"> </w:t>
      </w:r>
      <w:r w:rsidRPr="00C505D9">
        <w:rPr>
          <w:rFonts w:ascii="Times New Roman" w:hAnsi="Times New Roman"/>
          <w:sz w:val="18"/>
          <w:szCs w:val="18"/>
        </w:rPr>
        <w:t xml:space="preserve">болезни толстой кишки. </w:t>
      </w:r>
      <w:r w:rsidR="00CA2B07" w:rsidRPr="00C505D9">
        <w:rPr>
          <w:rFonts w:ascii="Times New Roman" w:hAnsi="Times New Roman"/>
          <w:b/>
          <w:i/>
          <w:sz w:val="18"/>
          <w:szCs w:val="18"/>
        </w:rPr>
        <w:t xml:space="preserve">Дарвин В.В., </w:t>
      </w:r>
      <w:proofErr w:type="spellStart"/>
      <w:r w:rsidR="00CA2B07" w:rsidRPr="00C505D9">
        <w:rPr>
          <w:rFonts w:ascii="Times New Roman" w:hAnsi="Times New Roman"/>
          <w:b/>
          <w:i/>
          <w:sz w:val="18"/>
          <w:szCs w:val="18"/>
        </w:rPr>
        <w:t>Ильканич</w:t>
      </w:r>
      <w:proofErr w:type="spellEnd"/>
      <w:r w:rsidR="00CA2B07" w:rsidRPr="00C505D9">
        <w:rPr>
          <w:rFonts w:ascii="Times New Roman" w:hAnsi="Times New Roman"/>
          <w:b/>
          <w:i/>
          <w:sz w:val="18"/>
          <w:szCs w:val="18"/>
        </w:rPr>
        <w:t xml:space="preserve"> А.Я., Лобанов Д.С</w:t>
      </w:r>
      <w:r w:rsidRPr="00C505D9">
        <w:rPr>
          <w:rFonts w:ascii="Times New Roman" w:hAnsi="Times New Roman"/>
          <w:b/>
          <w:i/>
          <w:sz w:val="18"/>
          <w:szCs w:val="18"/>
        </w:rPr>
        <w:t>. (Сургут)</w:t>
      </w:r>
      <w:r w:rsidR="00EA6422" w:rsidRPr="00C505D9">
        <w:rPr>
          <w:rFonts w:ascii="Times New Roman" w:hAnsi="Times New Roman"/>
          <w:b/>
          <w:i/>
          <w:sz w:val="18"/>
          <w:szCs w:val="18"/>
        </w:rPr>
        <w:t xml:space="preserve"> </w:t>
      </w:r>
    </w:p>
    <w:p w:rsidR="00CA2B07" w:rsidRPr="007F09E0" w:rsidRDefault="00DE13AE" w:rsidP="007F09E0">
      <w:pPr>
        <w:pStyle w:val="a8"/>
        <w:numPr>
          <w:ilvl w:val="0"/>
          <w:numId w:val="3"/>
        </w:numPr>
        <w:spacing w:after="0" w:line="240" w:lineRule="auto"/>
        <w:ind w:left="0" w:firstLine="415"/>
        <w:jc w:val="both"/>
        <w:rPr>
          <w:rFonts w:ascii="Times New Roman" w:hAnsi="Times New Roman"/>
          <w:sz w:val="18"/>
          <w:szCs w:val="18"/>
        </w:rPr>
      </w:pPr>
      <w:r w:rsidRPr="007F09E0">
        <w:rPr>
          <w:rFonts w:ascii="Times New Roman" w:hAnsi="Times New Roman"/>
          <w:sz w:val="18"/>
          <w:szCs w:val="18"/>
        </w:rPr>
        <w:t xml:space="preserve">Малоинвазивные технологии в диагностике и лечении механической желтухи </w:t>
      </w:r>
      <w:proofErr w:type="spellStart"/>
      <w:r w:rsidRPr="007F09E0">
        <w:rPr>
          <w:rFonts w:ascii="Times New Roman" w:hAnsi="Times New Roman"/>
          <w:sz w:val="18"/>
          <w:szCs w:val="18"/>
        </w:rPr>
        <w:t>описторхозного</w:t>
      </w:r>
      <w:proofErr w:type="spellEnd"/>
      <w:r w:rsidRPr="007F09E0">
        <w:rPr>
          <w:rFonts w:ascii="Times New Roman" w:hAnsi="Times New Roman"/>
          <w:sz w:val="18"/>
          <w:szCs w:val="18"/>
        </w:rPr>
        <w:t xml:space="preserve"> генеза. </w:t>
      </w:r>
      <w:proofErr w:type="spellStart"/>
      <w:r w:rsidR="00CA2B07" w:rsidRPr="009835D5">
        <w:rPr>
          <w:rFonts w:ascii="Times New Roman" w:hAnsi="Times New Roman"/>
          <w:b/>
          <w:i/>
          <w:sz w:val="18"/>
          <w:szCs w:val="18"/>
        </w:rPr>
        <w:t>Иль</w:t>
      </w:r>
      <w:r w:rsidR="00CA2B07" w:rsidRPr="007F09E0">
        <w:rPr>
          <w:rFonts w:ascii="Times New Roman" w:hAnsi="Times New Roman"/>
          <w:b/>
          <w:i/>
          <w:sz w:val="18"/>
          <w:szCs w:val="18"/>
        </w:rPr>
        <w:t>канич</w:t>
      </w:r>
      <w:proofErr w:type="spellEnd"/>
      <w:r w:rsidR="00CA2B07" w:rsidRPr="007F09E0">
        <w:rPr>
          <w:rFonts w:ascii="Times New Roman" w:hAnsi="Times New Roman"/>
          <w:b/>
          <w:i/>
          <w:sz w:val="18"/>
          <w:szCs w:val="18"/>
        </w:rPr>
        <w:t xml:space="preserve"> А.Я., Дарвин В.В., Климова Н.В., </w:t>
      </w:r>
      <w:proofErr w:type="spellStart"/>
      <w:r w:rsidR="00CA2B07" w:rsidRPr="007F09E0">
        <w:rPr>
          <w:rFonts w:ascii="Times New Roman" w:hAnsi="Times New Roman"/>
          <w:b/>
          <w:i/>
          <w:sz w:val="18"/>
          <w:szCs w:val="18"/>
        </w:rPr>
        <w:t>Кострубин</w:t>
      </w:r>
      <w:proofErr w:type="spellEnd"/>
      <w:r w:rsidR="00CA2B07" w:rsidRPr="007F09E0">
        <w:rPr>
          <w:rFonts w:ascii="Times New Roman" w:hAnsi="Times New Roman"/>
          <w:b/>
          <w:i/>
          <w:sz w:val="18"/>
          <w:szCs w:val="18"/>
        </w:rPr>
        <w:t xml:space="preserve"> А.Л., </w:t>
      </w:r>
      <w:proofErr w:type="spellStart"/>
      <w:r w:rsidR="00CA2B07" w:rsidRPr="007F09E0">
        <w:rPr>
          <w:rFonts w:ascii="Times New Roman" w:hAnsi="Times New Roman"/>
          <w:b/>
          <w:i/>
          <w:sz w:val="18"/>
          <w:szCs w:val="18"/>
        </w:rPr>
        <w:t>Варданян</w:t>
      </w:r>
      <w:proofErr w:type="spellEnd"/>
      <w:r w:rsidR="00CA2B07" w:rsidRPr="007F09E0">
        <w:rPr>
          <w:rFonts w:ascii="Times New Roman" w:hAnsi="Times New Roman"/>
          <w:b/>
          <w:i/>
          <w:sz w:val="18"/>
          <w:szCs w:val="18"/>
        </w:rPr>
        <w:t xml:space="preserve"> Т.С. </w:t>
      </w:r>
      <w:r w:rsidRPr="007F09E0">
        <w:rPr>
          <w:rFonts w:ascii="Times New Roman" w:hAnsi="Times New Roman"/>
          <w:b/>
          <w:i/>
          <w:sz w:val="18"/>
          <w:szCs w:val="18"/>
        </w:rPr>
        <w:t>(Сургут)</w:t>
      </w:r>
      <w:r w:rsidR="00A34606">
        <w:rPr>
          <w:rFonts w:ascii="Times New Roman" w:hAnsi="Times New Roman"/>
          <w:sz w:val="18"/>
          <w:szCs w:val="18"/>
        </w:rPr>
        <w:t xml:space="preserve"> </w:t>
      </w:r>
    </w:p>
    <w:p w:rsidR="00C505D9" w:rsidRPr="00C505D9" w:rsidRDefault="00DE13AE" w:rsidP="007F09E0">
      <w:pPr>
        <w:pStyle w:val="a8"/>
        <w:numPr>
          <w:ilvl w:val="0"/>
          <w:numId w:val="3"/>
        </w:numPr>
        <w:spacing w:after="0" w:line="240" w:lineRule="auto"/>
        <w:ind w:left="0" w:firstLine="415"/>
        <w:jc w:val="both"/>
        <w:rPr>
          <w:rFonts w:ascii="Times New Roman" w:hAnsi="Times New Roman"/>
          <w:sz w:val="18"/>
          <w:szCs w:val="18"/>
        </w:rPr>
      </w:pPr>
      <w:r w:rsidRPr="007F09E0">
        <w:rPr>
          <w:rFonts w:ascii="Times New Roman" w:hAnsi="Times New Roman"/>
          <w:sz w:val="18"/>
          <w:szCs w:val="18"/>
        </w:rPr>
        <w:t xml:space="preserve">Роль </w:t>
      </w:r>
      <w:r w:rsidRPr="00C505D9">
        <w:rPr>
          <w:rFonts w:ascii="Times New Roman" w:hAnsi="Times New Roman"/>
          <w:sz w:val="18"/>
          <w:szCs w:val="18"/>
        </w:rPr>
        <w:t>виртуального моделирования на основе данных МСКТ в хирург</w:t>
      </w:r>
      <w:r w:rsidRPr="00C505D9">
        <w:rPr>
          <w:rFonts w:ascii="Times New Roman" w:hAnsi="Times New Roman"/>
          <w:sz w:val="18"/>
          <w:szCs w:val="18"/>
        </w:rPr>
        <w:t>и</w:t>
      </w:r>
      <w:r w:rsidRPr="00C505D9">
        <w:rPr>
          <w:rFonts w:ascii="Times New Roman" w:hAnsi="Times New Roman"/>
          <w:sz w:val="18"/>
          <w:szCs w:val="18"/>
        </w:rPr>
        <w:t xml:space="preserve">ческой тактике при остром </w:t>
      </w:r>
      <w:proofErr w:type="spellStart"/>
      <w:r w:rsidRPr="00C505D9">
        <w:rPr>
          <w:rFonts w:ascii="Times New Roman" w:hAnsi="Times New Roman"/>
          <w:sz w:val="18"/>
          <w:szCs w:val="18"/>
        </w:rPr>
        <w:t>некротизирующем</w:t>
      </w:r>
      <w:proofErr w:type="spellEnd"/>
      <w:r w:rsidRPr="00C505D9">
        <w:rPr>
          <w:rFonts w:ascii="Times New Roman" w:hAnsi="Times New Roman"/>
          <w:sz w:val="18"/>
          <w:szCs w:val="18"/>
        </w:rPr>
        <w:t xml:space="preserve"> </w:t>
      </w:r>
      <w:r w:rsidR="007F09E0" w:rsidRPr="00C505D9">
        <w:rPr>
          <w:rFonts w:ascii="Times New Roman" w:hAnsi="Times New Roman"/>
          <w:sz w:val="18"/>
          <w:szCs w:val="18"/>
        </w:rPr>
        <w:t>панкреатите.</w:t>
      </w:r>
      <w:r w:rsidR="009835D5" w:rsidRPr="00C505D9">
        <w:rPr>
          <w:rFonts w:ascii="Times New Roman" w:hAnsi="Times New Roman"/>
          <w:sz w:val="18"/>
          <w:szCs w:val="18"/>
        </w:rPr>
        <w:t xml:space="preserve"> </w:t>
      </w:r>
      <w:r w:rsidR="00CA2B07" w:rsidRPr="00C505D9">
        <w:rPr>
          <w:rFonts w:ascii="Times New Roman" w:hAnsi="Times New Roman"/>
          <w:b/>
          <w:i/>
          <w:sz w:val="18"/>
          <w:szCs w:val="18"/>
        </w:rPr>
        <w:t>Климова Н.В., Да</w:t>
      </w:r>
      <w:r w:rsidR="00CA2B07" w:rsidRPr="00C505D9">
        <w:rPr>
          <w:rFonts w:ascii="Times New Roman" w:hAnsi="Times New Roman"/>
          <w:b/>
          <w:i/>
          <w:sz w:val="18"/>
          <w:szCs w:val="18"/>
        </w:rPr>
        <w:t>р</w:t>
      </w:r>
      <w:r w:rsidR="00CA2B07" w:rsidRPr="00C505D9">
        <w:rPr>
          <w:rFonts w:ascii="Times New Roman" w:hAnsi="Times New Roman"/>
          <w:b/>
          <w:i/>
          <w:sz w:val="18"/>
          <w:szCs w:val="18"/>
        </w:rPr>
        <w:t xml:space="preserve">вин В.В., </w:t>
      </w:r>
      <w:proofErr w:type="spellStart"/>
      <w:r w:rsidR="00CA2B07" w:rsidRPr="00C505D9">
        <w:rPr>
          <w:rFonts w:ascii="Times New Roman" w:hAnsi="Times New Roman"/>
          <w:b/>
          <w:i/>
          <w:sz w:val="18"/>
          <w:szCs w:val="18"/>
        </w:rPr>
        <w:t>Гаус</w:t>
      </w:r>
      <w:proofErr w:type="spellEnd"/>
      <w:r w:rsidR="00CA2B07" w:rsidRPr="00C505D9">
        <w:rPr>
          <w:rFonts w:ascii="Times New Roman" w:hAnsi="Times New Roman"/>
          <w:b/>
          <w:i/>
          <w:sz w:val="18"/>
          <w:szCs w:val="18"/>
        </w:rPr>
        <w:t xml:space="preserve"> А.А., Кабанов А.А. </w:t>
      </w:r>
      <w:r w:rsidR="007F09E0" w:rsidRPr="00C505D9">
        <w:rPr>
          <w:rFonts w:ascii="Times New Roman" w:hAnsi="Times New Roman"/>
          <w:b/>
          <w:i/>
          <w:sz w:val="18"/>
          <w:szCs w:val="18"/>
        </w:rPr>
        <w:t>(Сургут)</w:t>
      </w:r>
      <w:r w:rsidR="00A34606">
        <w:rPr>
          <w:rFonts w:ascii="Times New Roman" w:hAnsi="Times New Roman"/>
          <w:sz w:val="18"/>
          <w:szCs w:val="18"/>
        </w:rPr>
        <w:t xml:space="preserve"> </w:t>
      </w:r>
    </w:p>
    <w:p w:rsidR="007F09E0" w:rsidRPr="00C505D9" w:rsidRDefault="007F09E0" w:rsidP="007F09E0">
      <w:pPr>
        <w:pStyle w:val="a8"/>
        <w:numPr>
          <w:ilvl w:val="0"/>
          <w:numId w:val="3"/>
        </w:numPr>
        <w:spacing w:after="0" w:line="240" w:lineRule="auto"/>
        <w:ind w:left="0" w:firstLine="415"/>
        <w:jc w:val="both"/>
        <w:rPr>
          <w:rFonts w:ascii="Times New Roman" w:hAnsi="Times New Roman"/>
          <w:sz w:val="18"/>
          <w:szCs w:val="18"/>
        </w:rPr>
      </w:pPr>
      <w:r w:rsidRPr="00C505D9">
        <w:rPr>
          <w:rFonts w:ascii="Times New Roman" w:hAnsi="Times New Roman"/>
          <w:sz w:val="18"/>
          <w:szCs w:val="18"/>
        </w:rPr>
        <w:lastRenderedPageBreak/>
        <w:t>Первый опыт применения клапанного дренажа АХМЕД в лечении ре</w:t>
      </w:r>
      <w:r w:rsidRPr="00C505D9">
        <w:rPr>
          <w:rFonts w:ascii="Times New Roman" w:hAnsi="Times New Roman"/>
          <w:sz w:val="18"/>
          <w:szCs w:val="18"/>
        </w:rPr>
        <w:t>ф</w:t>
      </w:r>
      <w:r w:rsidRPr="00C505D9">
        <w:rPr>
          <w:rFonts w:ascii="Times New Roman" w:hAnsi="Times New Roman"/>
          <w:sz w:val="18"/>
          <w:szCs w:val="18"/>
        </w:rPr>
        <w:t>рактерной глаукомы</w:t>
      </w:r>
      <w:r w:rsidR="00CA2B07" w:rsidRPr="00C505D9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="00CA2B07" w:rsidRPr="00C505D9">
        <w:rPr>
          <w:rFonts w:ascii="Times New Roman" w:hAnsi="Times New Roman"/>
          <w:b/>
          <w:i/>
          <w:sz w:val="18"/>
          <w:szCs w:val="18"/>
        </w:rPr>
        <w:t>Санторо</w:t>
      </w:r>
      <w:proofErr w:type="spellEnd"/>
      <w:r w:rsidR="00CA2B07" w:rsidRPr="00C505D9">
        <w:rPr>
          <w:rFonts w:ascii="Times New Roman" w:hAnsi="Times New Roman"/>
          <w:b/>
          <w:i/>
          <w:sz w:val="18"/>
          <w:szCs w:val="18"/>
        </w:rPr>
        <w:t xml:space="preserve"> Э.Ю. </w:t>
      </w:r>
      <w:r w:rsidRPr="00C505D9">
        <w:rPr>
          <w:rFonts w:ascii="Times New Roman" w:hAnsi="Times New Roman"/>
          <w:b/>
          <w:i/>
          <w:sz w:val="18"/>
          <w:szCs w:val="18"/>
        </w:rPr>
        <w:t>(Сургут)</w:t>
      </w:r>
    </w:p>
    <w:p w:rsidR="007F09E0" w:rsidRPr="00C505D9" w:rsidRDefault="007F09E0" w:rsidP="007F09E0">
      <w:pPr>
        <w:pStyle w:val="a8"/>
        <w:numPr>
          <w:ilvl w:val="0"/>
          <w:numId w:val="3"/>
        </w:numPr>
        <w:spacing w:after="0" w:line="240" w:lineRule="auto"/>
        <w:ind w:left="0" w:firstLine="415"/>
        <w:jc w:val="both"/>
        <w:rPr>
          <w:rFonts w:ascii="Times New Roman" w:hAnsi="Times New Roman"/>
          <w:sz w:val="18"/>
          <w:szCs w:val="18"/>
        </w:rPr>
      </w:pPr>
      <w:r w:rsidRPr="00C505D9">
        <w:rPr>
          <w:rFonts w:ascii="Times New Roman" w:hAnsi="Times New Roman"/>
          <w:sz w:val="18"/>
          <w:szCs w:val="18"/>
        </w:rPr>
        <w:t xml:space="preserve">Выбор способа лечения хронического геморроя. </w:t>
      </w:r>
      <w:proofErr w:type="spellStart"/>
      <w:r w:rsidR="00CA2B07" w:rsidRPr="00C505D9">
        <w:rPr>
          <w:rFonts w:ascii="Times New Roman" w:hAnsi="Times New Roman"/>
          <w:b/>
          <w:i/>
          <w:sz w:val="18"/>
          <w:szCs w:val="18"/>
        </w:rPr>
        <w:t>Ильканич</w:t>
      </w:r>
      <w:proofErr w:type="spellEnd"/>
      <w:r w:rsidR="00CA2B07" w:rsidRPr="00C505D9">
        <w:rPr>
          <w:rFonts w:ascii="Times New Roman" w:hAnsi="Times New Roman"/>
          <w:b/>
          <w:i/>
          <w:sz w:val="18"/>
          <w:szCs w:val="18"/>
        </w:rPr>
        <w:t xml:space="preserve"> А.Я., </w:t>
      </w:r>
      <w:proofErr w:type="spellStart"/>
      <w:r w:rsidR="00CA2B07" w:rsidRPr="00C505D9">
        <w:rPr>
          <w:rFonts w:ascii="Times New Roman" w:hAnsi="Times New Roman"/>
          <w:b/>
          <w:i/>
          <w:sz w:val="18"/>
          <w:szCs w:val="18"/>
        </w:rPr>
        <w:t>Ба</w:t>
      </w:r>
      <w:r w:rsidR="00CA2B07" w:rsidRPr="00C505D9">
        <w:rPr>
          <w:rFonts w:ascii="Times New Roman" w:hAnsi="Times New Roman"/>
          <w:b/>
          <w:i/>
          <w:sz w:val="18"/>
          <w:szCs w:val="18"/>
        </w:rPr>
        <w:t>р</w:t>
      </w:r>
      <w:r w:rsidR="00CA2B07" w:rsidRPr="00C505D9">
        <w:rPr>
          <w:rFonts w:ascii="Times New Roman" w:hAnsi="Times New Roman"/>
          <w:b/>
          <w:i/>
          <w:sz w:val="18"/>
          <w:szCs w:val="18"/>
        </w:rPr>
        <w:t>башинов</w:t>
      </w:r>
      <w:proofErr w:type="spellEnd"/>
      <w:r w:rsidR="00CA2B07" w:rsidRPr="00C505D9">
        <w:rPr>
          <w:rFonts w:ascii="Times New Roman" w:hAnsi="Times New Roman"/>
          <w:b/>
          <w:i/>
          <w:sz w:val="18"/>
          <w:szCs w:val="18"/>
        </w:rPr>
        <w:t xml:space="preserve"> Н.А., Курбанов С.С., Воронин Ю.С., </w:t>
      </w:r>
      <w:proofErr w:type="spellStart"/>
      <w:r w:rsidR="00CA2B07" w:rsidRPr="00C505D9">
        <w:rPr>
          <w:rFonts w:ascii="Times New Roman" w:hAnsi="Times New Roman"/>
          <w:b/>
          <w:i/>
          <w:sz w:val="18"/>
          <w:szCs w:val="18"/>
        </w:rPr>
        <w:t>Абубакиров</w:t>
      </w:r>
      <w:proofErr w:type="spellEnd"/>
      <w:r w:rsidR="00CA2B07" w:rsidRPr="00C505D9">
        <w:rPr>
          <w:rFonts w:ascii="Times New Roman" w:hAnsi="Times New Roman"/>
          <w:b/>
          <w:i/>
          <w:sz w:val="18"/>
          <w:szCs w:val="18"/>
        </w:rPr>
        <w:t xml:space="preserve"> А.С. </w:t>
      </w:r>
      <w:r w:rsidRPr="00C505D9">
        <w:rPr>
          <w:rFonts w:ascii="Times New Roman" w:hAnsi="Times New Roman"/>
          <w:b/>
          <w:i/>
          <w:sz w:val="18"/>
          <w:szCs w:val="18"/>
        </w:rPr>
        <w:t>(Сургут)</w:t>
      </w:r>
      <w:r w:rsidR="00A34606">
        <w:rPr>
          <w:rFonts w:ascii="Times New Roman" w:hAnsi="Times New Roman"/>
          <w:sz w:val="18"/>
          <w:szCs w:val="18"/>
        </w:rPr>
        <w:t xml:space="preserve"> </w:t>
      </w:r>
    </w:p>
    <w:p w:rsidR="007F09E0" w:rsidRPr="00C505D9" w:rsidRDefault="007F09E0" w:rsidP="007F09E0">
      <w:pPr>
        <w:pStyle w:val="a8"/>
        <w:numPr>
          <w:ilvl w:val="0"/>
          <w:numId w:val="3"/>
        </w:numPr>
        <w:spacing w:after="0" w:line="240" w:lineRule="auto"/>
        <w:ind w:left="0" w:firstLine="415"/>
        <w:jc w:val="both"/>
        <w:rPr>
          <w:rFonts w:ascii="Times New Roman" w:hAnsi="Times New Roman"/>
          <w:sz w:val="18"/>
          <w:szCs w:val="18"/>
        </w:rPr>
      </w:pPr>
      <w:r w:rsidRPr="00C505D9">
        <w:rPr>
          <w:rFonts w:ascii="Times New Roman" w:hAnsi="Times New Roman"/>
          <w:sz w:val="18"/>
          <w:szCs w:val="18"/>
        </w:rPr>
        <w:t xml:space="preserve">Стадии </w:t>
      </w:r>
      <w:proofErr w:type="spellStart"/>
      <w:r w:rsidRPr="00C505D9">
        <w:rPr>
          <w:rFonts w:ascii="Times New Roman" w:hAnsi="Times New Roman"/>
          <w:sz w:val="18"/>
          <w:szCs w:val="18"/>
        </w:rPr>
        <w:t>папиллита</w:t>
      </w:r>
      <w:proofErr w:type="spellEnd"/>
      <w:r w:rsidRPr="00C505D9">
        <w:rPr>
          <w:rFonts w:ascii="Times New Roman" w:hAnsi="Times New Roman"/>
          <w:sz w:val="18"/>
          <w:szCs w:val="18"/>
        </w:rPr>
        <w:t xml:space="preserve"> при </w:t>
      </w:r>
      <w:proofErr w:type="spellStart"/>
      <w:r w:rsidRPr="00C505D9">
        <w:rPr>
          <w:rFonts w:ascii="Times New Roman" w:hAnsi="Times New Roman"/>
          <w:sz w:val="18"/>
          <w:szCs w:val="18"/>
        </w:rPr>
        <w:t>описторхозном</w:t>
      </w:r>
      <w:proofErr w:type="spellEnd"/>
      <w:r w:rsidRPr="00C505D9">
        <w:rPr>
          <w:rFonts w:ascii="Times New Roman" w:hAnsi="Times New Roman"/>
          <w:sz w:val="18"/>
          <w:szCs w:val="18"/>
        </w:rPr>
        <w:t xml:space="preserve"> поражении фатерова сосочка. </w:t>
      </w:r>
      <w:r w:rsidR="00CA2B07" w:rsidRPr="00C505D9">
        <w:rPr>
          <w:rFonts w:ascii="Times New Roman" w:hAnsi="Times New Roman"/>
          <w:b/>
          <w:i/>
          <w:sz w:val="18"/>
          <w:szCs w:val="18"/>
        </w:rPr>
        <w:t>Они</w:t>
      </w:r>
      <w:r w:rsidRPr="00C505D9">
        <w:rPr>
          <w:rFonts w:ascii="Times New Roman" w:hAnsi="Times New Roman"/>
          <w:b/>
          <w:i/>
          <w:sz w:val="18"/>
          <w:szCs w:val="18"/>
        </w:rPr>
        <w:t>щенко С.В. (Сургут)</w:t>
      </w:r>
      <w:r w:rsidR="00A34606">
        <w:rPr>
          <w:rFonts w:ascii="Times New Roman" w:hAnsi="Times New Roman"/>
          <w:sz w:val="18"/>
          <w:szCs w:val="18"/>
        </w:rPr>
        <w:t xml:space="preserve"> </w:t>
      </w:r>
    </w:p>
    <w:p w:rsidR="007F09E0" w:rsidRPr="007F09E0" w:rsidRDefault="007F09E0" w:rsidP="007F09E0">
      <w:pPr>
        <w:pStyle w:val="a8"/>
        <w:numPr>
          <w:ilvl w:val="0"/>
          <w:numId w:val="3"/>
        </w:numPr>
        <w:spacing w:after="0" w:line="240" w:lineRule="auto"/>
        <w:ind w:left="0" w:firstLine="415"/>
        <w:jc w:val="both"/>
        <w:rPr>
          <w:rFonts w:ascii="Times New Roman" w:hAnsi="Times New Roman"/>
          <w:sz w:val="18"/>
          <w:szCs w:val="18"/>
        </w:rPr>
      </w:pPr>
      <w:r w:rsidRPr="00C505D9">
        <w:rPr>
          <w:rFonts w:ascii="Times New Roman" w:hAnsi="Times New Roman"/>
          <w:sz w:val="18"/>
          <w:szCs w:val="18"/>
        </w:rPr>
        <w:t>Выбор способа операции у б</w:t>
      </w:r>
      <w:r w:rsidRPr="007F09E0">
        <w:rPr>
          <w:rFonts w:ascii="Times New Roman" w:hAnsi="Times New Roman"/>
          <w:sz w:val="18"/>
          <w:szCs w:val="18"/>
        </w:rPr>
        <w:t>ольных с обширными и гигантскими п</w:t>
      </w:r>
      <w:r w:rsidRPr="007F09E0">
        <w:rPr>
          <w:rFonts w:ascii="Times New Roman" w:hAnsi="Times New Roman"/>
          <w:sz w:val="18"/>
          <w:szCs w:val="18"/>
        </w:rPr>
        <w:t>о</w:t>
      </w:r>
      <w:r w:rsidRPr="007F09E0">
        <w:rPr>
          <w:rFonts w:ascii="Times New Roman" w:hAnsi="Times New Roman"/>
          <w:sz w:val="18"/>
          <w:szCs w:val="18"/>
        </w:rPr>
        <w:t>слеоперационными грыжами</w:t>
      </w:r>
      <w:r w:rsidR="00CA2B07" w:rsidRPr="007F09E0">
        <w:rPr>
          <w:rFonts w:ascii="Times New Roman" w:hAnsi="Times New Roman"/>
          <w:sz w:val="18"/>
          <w:szCs w:val="18"/>
        </w:rPr>
        <w:t xml:space="preserve">. </w:t>
      </w:r>
      <w:r w:rsidR="00CA2B07" w:rsidRPr="007F09E0">
        <w:rPr>
          <w:rFonts w:ascii="Times New Roman" w:hAnsi="Times New Roman"/>
          <w:b/>
          <w:i/>
          <w:sz w:val="18"/>
          <w:szCs w:val="18"/>
        </w:rPr>
        <w:t>Дарвин В.В., Бе</w:t>
      </w:r>
      <w:r w:rsidRPr="007F09E0">
        <w:rPr>
          <w:rFonts w:ascii="Times New Roman" w:hAnsi="Times New Roman"/>
          <w:b/>
          <w:i/>
          <w:sz w:val="18"/>
          <w:szCs w:val="18"/>
        </w:rPr>
        <w:t>лова В.А. (Сургут)</w:t>
      </w:r>
      <w:r w:rsidR="00A34606">
        <w:rPr>
          <w:rFonts w:ascii="Times New Roman" w:hAnsi="Times New Roman"/>
          <w:sz w:val="18"/>
          <w:szCs w:val="18"/>
        </w:rPr>
        <w:t xml:space="preserve"> </w:t>
      </w:r>
    </w:p>
    <w:p w:rsidR="00CA2B07" w:rsidRPr="007F09E0" w:rsidRDefault="00CA2B07" w:rsidP="007F09E0">
      <w:pPr>
        <w:pStyle w:val="a8"/>
        <w:numPr>
          <w:ilvl w:val="0"/>
          <w:numId w:val="3"/>
        </w:numPr>
        <w:spacing w:after="0" w:line="240" w:lineRule="auto"/>
        <w:ind w:left="0" w:firstLine="415"/>
        <w:jc w:val="both"/>
        <w:rPr>
          <w:rFonts w:ascii="Times New Roman" w:hAnsi="Times New Roman"/>
          <w:sz w:val="18"/>
          <w:szCs w:val="18"/>
        </w:rPr>
      </w:pPr>
      <w:r w:rsidRPr="007F09E0">
        <w:rPr>
          <w:rFonts w:ascii="Times New Roman" w:hAnsi="Times New Roman"/>
          <w:sz w:val="18"/>
          <w:szCs w:val="18"/>
        </w:rPr>
        <w:t>Выбор объема хирургического вмешательства при заболеваниях щит</w:t>
      </w:r>
      <w:r w:rsidRPr="007F09E0">
        <w:rPr>
          <w:rFonts w:ascii="Times New Roman" w:hAnsi="Times New Roman"/>
          <w:sz w:val="18"/>
          <w:szCs w:val="18"/>
        </w:rPr>
        <w:t>о</w:t>
      </w:r>
      <w:r w:rsidRPr="007F09E0">
        <w:rPr>
          <w:rFonts w:ascii="Times New Roman" w:hAnsi="Times New Roman"/>
          <w:sz w:val="18"/>
          <w:szCs w:val="18"/>
        </w:rPr>
        <w:t>видной железы</w:t>
      </w:r>
      <w:r w:rsidR="007F09E0" w:rsidRPr="007F09E0">
        <w:rPr>
          <w:rFonts w:ascii="Times New Roman" w:hAnsi="Times New Roman"/>
          <w:sz w:val="18"/>
          <w:szCs w:val="18"/>
        </w:rPr>
        <w:t>.</w:t>
      </w:r>
      <w:r w:rsidR="009835D5">
        <w:rPr>
          <w:rFonts w:ascii="Times New Roman" w:hAnsi="Times New Roman"/>
          <w:sz w:val="18"/>
          <w:szCs w:val="18"/>
        </w:rPr>
        <w:t xml:space="preserve"> </w:t>
      </w:r>
      <w:r w:rsidRPr="007F09E0">
        <w:rPr>
          <w:rFonts w:ascii="Times New Roman" w:hAnsi="Times New Roman"/>
          <w:b/>
          <w:i/>
          <w:sz w:val="18"/>
          <w:szCs w:val="18"/>
        </w:rPr>
        <w:t xml:space="preserve">Васильев В.В. </w:t>
      </w:r>
      <w:r w:rsidR="007F09E0" w:rsidRPr="007F09E0">
        <w:rPr>
          <w:rFonts w:ascii="Times New Roman" w:hAnsi="Times New Roman"/>
          <w:b/>
          <w:i/>
          <w:sz w:val="18"/>
          <w:szCs w:val="18"/>
        </w:rPr>
        <w:t>(Сургут)</w:t>
      </w:r>
      <w:r w:rsidR="00A34606">
        <w:rPr>
          <w:rFonts w:ascii="Times New Roman" w:hAnsi="Times New Roman"/>
          <w:sz w:val="18"/>
          <w:szCs w:val="18"/>
        </w:rPr>
        <w:t xml:space="preserve"> </w:t>
      </w:r>
    </w:p>
    <w:p w:rsidR="00CA2B07" w:rsidRPr="007F09E0" w:rsidRDefault="00CA2B07" w:rsidP="007F09E0">
      <w:pPr>
        <w:pStyle w:val="a8"/>
        <w:numPr>
          <w:ilvl w:val="0"/>
          <w:numId w:val="3"/>
        </w:numPr>
        <w:spacing w:after="0" w:line="240" w:lineRule="auto"/>
        <w:ind w:left="0" w:firstLine="415"/>
        <w:jc w:val="both"/>
        <w:rPr>
          <w:rFonts w:ascii="Times New Roman" w:hAnsi="Times New Roman"/>
          <w:sz w:val="18"/>
          <w:szCs w:val="18"/>
        </w:rPr>
      </w:pPr>
      <w:r w:rsidRPr="007F09E0">
        <w:rPr>
          <w:rFonts w:ascii="Times New Roman" w:hAnsi="Times New Roman"/>
          <w:sz w:val="18"/>
          <w:szCs w:val="18"/>
        </w:rPr>
        <w:t xml:space="preserve">Выбор тактики лечения </w:t>
      </w:r>
      <w:proofErr w:type="spellStart"/>
      <w:r w:rsidRPr="007F09E0">
        <w:rPr>
          <w:rFonts w:ascii="Times New Roman" w:hAnsi="Times New Roman"/>
          <w:sz w:val="18"/>
          <w:szCs w:val="18"/>
        </w:rPr>
        <w:t>метастатазов</w:t>
      </w:r>
      <w:proofErr w:type="spellEnd"/>
      <w:r w:rsidRPr="007F09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F09E0">
        <w:rPr>
          <w:rFonts w:ascii="Times New Roman" w:hAnsi="Times New Roman"/>
          <w:sz w:val="18"/>
          <w:szCs w:val="18"/>
        </w:rPr>
        <w:t>колоректального</w:t>
      </w:r>
      <w:proofErr w:type="spellEnd"/>
      <w:r w:rsidRPr="007F09E0">
        <w:rPr>
          <w:rFonts w:ascii="Times New Roman" w:hAnsi="Times New Roman"/>
          <w:sz w:val="18"/>
          <w:szCs w:val="18"/>
        </w:rPr>
        <w:t xml:space="preserve"> рака печени</w:t>
      </w:r>
      <w:r w:rsidR="007F09E0" w:rsidRPr="007F09E0">
        <w:rPr>
          <w:rFonts w:ascii="Times New Roman" w:hAnsi="Times New Roman"/>
          <w:sz w:val="18"/>
          <w:szCs w:val="18"/>
        </w:rPr>
        <w:t>.</w:t>
      </w:r>
      <w:r w:rsidR="009835D5">
        <w:rPr>
          <w:rFonts w:ascii="Times New Roman" w:hAnsi="Times New Roman"/>
          <w:sz w:val="18"/>
          <w:szCs w:val="18"/>
        </w:rPr>
        <w:t xml:space="preserve"> </w:t>
      </w:r>
      <w:r w:rsidRPr="007F09E0">
        <w:rPr>
          <w:rFonts w:ascii="Times New Roman" w:hAnsi="Times New Roman"/>
          <w:b/>
          <w:i/>
          <w:sz w:val="18"/>
          <w:szCs w:val="18"/>
        </w:rPr>
        <w:t xml:space="preserve">Дарвин В.В., Лысак М.М., Онищенко С.В. </w:t>
      </w:r>
      <w:r w:rsidR="007F09E0" w:rsidRPr="007F09E0">
        <w:rPr>
          <w:rFonts w:ascii="Times New Roman" w:hAnsi="Times New Roman"/>
          <w:b/>
          <w:i/>
          <w:sz w:val="18"/>
          <w:szCs w:val="18"/>
        </w:rPr>
        <w:t>(Сургут)</w:t>
      </w:r>
      <w:r w:rsidR="00A34606">
        <w:rPr>
          <w:rFonts w:ascii="Times New Roman" w:hAnsi="Times New Roman"/>
          <w:sz w:val="18"/>
          <w:szCs w:val="18"/>
        </w:rPr>
        <w:t xml:space="preserve"> </w:t>
      </w:r>
    </w:p>
    <w:p w:rsidR="00541CB9" w:rsidRPr="00541CB9" w:rsidRDefault="00CA2B07" w:rsidP="00541CB9">
      <w:pPr>
        <w:pStyle w:val="a8"/>
        <w:numPr>
          <w:ilvl w:val="0"/>
          <w:numId w:val="3"/>
        </w:numPr>
        <w:spacing w:after="0" w:line="240" w:lineRule="auto"/>
        <w:ind w:left="0" w:firstLine="415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7F09E0">
        <w:rPr>
          <w:rFonts w:ascii="Times New Roman" w:hAnsi="Times New Roman"/>
          <w:sz w:val="18"/>
          <w:szCs w:val="18"/>
        </w:rPr>
        <w:t>Хирургическая оториноларингологическая помощь в амбулаторных условиях (опыт работы)</w:t>
      </w:r>
      <w:r w:rsidR="007F09E0" w:rsidRPr="007F09E0">
        <w:rPr>
          <w:rFonts w:ascii="Times New Roman" w:hAnsi="Times New Roman"/>
          <w:sz w:val="18"/>
          <w:szCs w:val="18"/>
        </w:rPr>
        <w:t>.</w:t>
      </w:r>
      <w:r w:rsidRPr="007F09E0">
        <w:rPr>
          <w:rFonts w:ascii="Times New Roman" w:hAnsi="Times New Roman"/>
          <w:b/>
          <w:i/>
          <w:sz w:val="18"/>
          <w:szCs w:val="18"/>
        </w:rPr>
        <w:t xml:space="preserve">  </w:t>
      </w:r>
      <w:proofErr w:type="spellStart"/>
      <w:r w:rsidRPr="007F09E0">
        <w:rPr>
          <w:rFonts w:ascii="Times New Roman" w:hAnsi="Times New Roman"/>
          <w:b/>
          <w:i/>
          <w:sz w:val="18"/>
          <w:szCs w:val="18"/>
        </w:rPr>
        <w:t>Алибеков</w:t>
      </w:r>
      <w:proofErr w:type="spellEnd"/>
      <w:r w:rsidRPr="007F09E0">
        <w:rPr>
          <w:rFonts w:ascii="Times New Roman" w:hAnsi="Times New Roman"/>
          <w:b/>
          <w:i/>
          <w:sz w:val="18"/>
          <w:szCs w:val="18"/>
        </w:rPr>
        <w:t xml:space="preserve"> И.М., </w:t>
      </w:r>
      <w:proofErr w:type="spellStart"/>
      <w:r w:rsidRPr="007F09E0">
        <w:rPr>
          <w:rFonts w:ascii="Times New Roman" w:hAnsi="Times New Roman"/>
          <w:b/>
          <w:i/>
          <w:sz w:val="18"/>
          <w:szCs w:val="18"/>
        </w:rPr>
        <w:t>Гуз</w:t>
      </w:r>
      <w:proofErr w:type="spellEnd"/>
      <w:r w:rsidRPr="007F09E0">
        <w:rPr>
          <w:rFonts w:ascii="Times New Roman" w:hAnsi="Times New Roman"/>
          <w:b/>
          <w:i/>
          <w:sz w:val="18"/>
          <w:szCs w:val="18"/>
        </w:rPr>
        <w:t xml:space="preserve"> Д.Г., Чумак К.С. </w:t>
      </w:r>
      <w:r w:rsidR="007F09E0" w:rsidRPr="007F09E0">
        <w:rPr>
          <w:rFonts w:ascii="Times New Roman" w:hAnsi="Times New Roman"/>
          <w:b/>
          <w:i/>
          <w:sz w:val="18"/>
          <w:szCs w:val="18"/>
        </w:rPr>
        <w:t>(Су</w:t>
      </w:r>
      <w:r w:rsidR="007F09E0" w:rsidRPr="007F09E0">
        <w:rPr>
          <w:rFonts w:ascii="Times New Roman" w:hAnsi="Times New Roman"/>
          <w:b/>
          <w:i/>
          <w:sz w:val="18"/>
          <w:szCs w:val="18"/>
        </w:rPr>
        <w:t>р</w:t>
      </w:r>
      <w:r w:rsidR="007F09E0" w:rsidRPr="007F09E0">
        <w:rPr>
          <w:rFonts w:ascii="Times New Roman" w:hAnsi="Times New Roman"/>
          <w:b/>
          <w:i/>
          <w:sz w:val="18"/>
          <w:szCs w:val="18"/>
        </w:rPr>
        <w:t>гут)</w:t>
      </w:r>
    </w:p>
    <w:p w:rsidR="00541CB9" w:rsidRPr="00541CB9" w:rsidRDefault="00541CB9" w:rsidP="00541CB9">
      <w:pPr>
        <w:pStyle w:val="a8"/>
        <w:numPr>
          <w:ilvl w:val="0"/>
          <w:numId w:val="3"/>
        </w:numPr>
        <w:spacing w:after="0" w:line="240" w:lineRule="auto"/>
        <w:ind w:left="0" w:firstLine="415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541CB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Определение тактики лечения острых хирургических инфекций гру</w:t>
      </w:r>
      <w:r w:rsidRPr="00541CB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д</w:t>
      </w:r>
      <w:r w:rsidRPr="00541CB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ной клетки у больных </w:t>
      </w:r>
      <w:proofErr w:type="spellStart"/>
      <w:r w:rsidRPr="00541CB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СП</w:t>
      </w:r>
      <w:r w:rsidRPr="00541CB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</w:t>
      </w:r>
      <w:r w:rsidRPr="00541CB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Дом</w:t>
      </w:r>
      <w:proofErr w:type="spellEnd"/>
      <w:r w:rsidRPr="00541CB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на основании клинико-диагностических данных</w:t>
      </w:r>
      <w:r w:rsidRPr="00541CB9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Pr="00541CB9">
        <w:rPr>
          <w:rFonts w:ascii="Times New Roman" w:eastAsia="Times New Roman" w:hAnsi="Times New Roman"/>
          <w:b/>
          <w:i/>
          <w:sz w:val="18"/>
          <w:szCs w:val="18"/>
        </w:rPr>
        <w:t xml:space="preserve">Климова Н.В., </w:t>
      </w:r>
      <w:proofErr w:type="spellStart"/>
      <w:r w:rsidRPr="00541CB9">
        <w:rPr>
          <w:rFonts w:ascii="Times New Roman" w:eastAsia="Times New Roman" w:hAnsi="Times New Roman"/>
          <w:b/>
          <w:i/>
          <w:sz w:val="18"/>
          <w:szCs w:val="18"/>
        </w:rPr>
        <w:t>Гаус</w:t>
      </w:r>
      <w:proofErr w:type="spellEnd"/>
      <w:r w:rsidRPr="00541CB9">
        <w:rPr>
          <w:rFonts w:ascii="Times New Roman" w:eastAsia="Times New Roman" w:hAnsi="Times New Roman"/>
          <w:b/>
          <w:i/>
          <w:sz w:val="18"/>
          <w:szCs w:val="18"/>
        </w:rPr>
        <w:t xml:space="preserve"> А.А., Дарвин В.В (Сургут)</w:t>
      </w:r>
    </w:p>
    <w:p w:rsidR="00D04F64" w:rsidRDefault="00D04F64" w:rsidP="00C6730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51F3E" w:rsidRPr="00BF64B0" w:rsidRDefault="00B51F3E" w:rsidP="00C6730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sz w:val="18"/>
          <w:szCs w:val="18"/>
        </w:rPr>
        <w:t>Секция</w:t>
      </w:r>
    </w:p>
    <w:p w:rsidR="00B51F3E" w:rsidRPr="00BF64B0" w:rsidRDefault="009C6EC6" w:rsidP="009C6EC6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 w:rsidRPr="00BF64B0">
        <w:rPr>
          <w:rFonts w:ascii="Times New Roman" w:hAnsi="Times New Roman"/>
          <w:b/>
          <w:caps/>
          <w:sz w:val="18"/>
          <w:szCs w:val="18"/>
        </w:rPr>
        <w:t>Акушерство, гинекология и перинатология</w:t>
      </w:r>
    </w:p>
    <w:p w:rsidR="00A541A5" w:rsidRDefault="00A541A5" w:rsidP="00A541A5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>Место проведения</w:t>
      </w:r>
      <w:proofErr w:type="gramStart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:</w:t>
      </w:r>
      <w:proofErr w:type="gramEnd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="003C6631">
        <w:rPr>
          <w:rFonts w:ascii="Times New Roman" w:hAnsi="Times New Roman"/>
          <w:bCs/>
          <w:sz w:val="18"/>
          <w:szCs w:val="18"/>
          <w:lang w:eastAsia="ru-RU"/>
        </w:rPr>
        <w:t>аудитория 201 главного корпуса</w:t>
      </w:r>
      <w:r w:rsidR="003C6631" w:rsidRPr="00A541A5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 w:rsidR="003C6631" w:rsidRPr="00A541A5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</w:p>
    <w:p w:rsidR="009C6EC6" w:rsidRPr="007F09E0" w:rsidRDefault="007D3C2E" w:rsidP="00C6730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7F09E0">
        <w:rPr>
          <w:rFonts w:ascii="Times New Roman" w:hAnsi="Times New Roman"/>
          <w:b/>
          <w:i/>
          <w:sz w:val="18"/>
          <w:szCs w:val="18"/>
          <w:u w:val="single"/>
        </w:rPr>
        <w:t>Председатель</w:t>
      </w:r>
      <w:r w:rsidR="00B51F3E" w:rsidRPr="007F09E0">
        <w:rPr>
          <w:rFonts w:ascii="Times New Roman" w:hAnsi="Times New Roman"/>
          <w:b/>
          <w:i/>
          <w:sz w:val="18"/>
          <w:szCs w:val="18"/>
        </w:rPr>
        <w:t>:</w:t>
      </w:r>
      <w:r w:rsidR="0044264A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 w:rsidR="009C6EC6" w:rsidRPr="007F09E0">
        <w:rPr>
          <w:rFonts w:ascii="Times New Roman" w:hAnsi="Times New Roman"/>
          <w:b/>
          <w:sz w:val="18"/>
          <w:szCs w:val="18"/>
        </w:rPr>
        <w:t>Белоцерковцева</w:t>
      </w:r>
      <w:proofErr w:type="spellEnd"/>
      <w:r w:rsidRPr="007F09E0">
        <w:rPr>
          <w:rFonts w:ascii="Times New Roman" w:hAnsi="Times New Roman"/>
          <w:b/>
          <w:sz w:val="18"/>
          <w:szCs w:val="18"/>
        </w:rPr>
        <w:t xml:space="preserve"> Л.Д.</w:t>
      </w:r>
      <w:r w:rsidR="000D2DEE" w:rsidRPr="007F09E0">
        <w:rPr>
          <w:rFonts w:ascii="Times New Roman" w:hAnsi="Times New Roman"/>
          <w:b/>
          <w:sz w:val="18"/>
          <w:szCs w:val="18"/>
        </w:rPr>
        <w:t xml:space="preserve"> (Сургут)</w:t>
      </w:r>
    </w:p>
    <w:p w:rsidR="009C6EC6" w:rsidRPr="007F09E0" w:rsidRDefault="007D3C2E" w:rsidP="00C6730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7F09E0">
        <w:rPr>
          <w:rFonts w:ascii="Times New Roman" w:hAnsi="Times New Roman"/>
          <w:b/>
          <w:i/>
          <w:sz w:val="18"/>
          <w:szCs w:val="18"/>
          <w:u w:val="single"/>
        </w:rPr>
        <w:t>Сопредседатель</w:t>
      </w:r>
      <w:r w:rsidR="00B51F3E" w:rsidRPr="007F09E0">
        <w:rPr>
          <w:rFonts w:ascii="Times New Roman" w:hAnsi="Times New Roman"/>
          <w:b/>
          <w:i/>
          <w:sz w:val="18"/>
          <w:szCs w:val="18"/>
        </w:rPr>
        <w:t>:</w:t>
      </w:r>
      <w:r w:rsidR="0044264A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9C6EC6" w:rsidRPr="007F09E0">
        <w:rPr>
          <w:rFonts w:ascii="Times New Roman" w:hAnsi="Times New Roman"/>
          <w:b/>
          <w:sz w:val="18"/>
          <w:szCs w:val="18"/>
        </w:rPr>
        <w:t>Панкратов</w:t>
      </w:r>
      <w:r w:rsidR="000D2DEE" w:rsidRPr="007F09E0">
        <w:rPr>
          <w:rFonts w:ascii="Times New Roman" w:hAnsi="Times New Roman"/>
          <w:b/>
          <w:sz w:val="18"/>
          <w:szCs w:val="18"/>
        </w:rPr>
        <w:t xml:space="preserve"> В.В. (Сургут)</w:t>
      </w:r>
    </w:p>
    <w:p w:rsidR="00B51F3E" w:rsidRPr="007F09E0" w:rsidRDefault="007D3C2E" w:rsidP="00C6730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7F09E0">
        <w:rPr>
          <w:rFonts w:ascii="Times New Roman" w:hAnsi="Times New Roman"/>
          <w:b/>
          <w:i/>
          <w:sz w:val="18"/>
          <w:szCs w:val="18"/>
          <w:u w:val="single"/>
        </w:rPr>
        <w:t>Секретарь</w:t>
      </w:r>
      <w:r w:rsidR="00B51F3E" w:rsidRPr="007F09E0">
        <w:rPr>
          <w:rFonts w:ascii="Times New Roman" w:hAnsi="Times New Roman"/>
          <w:b/>
          <w:i/>
          <w:sz w:val="18"/>
          <w:szCs w:val="18"/>
        </w:rPr>
        <w:t>:</w:t>
      </w:r>
      <w:r w:rsidR="0044264A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9C6EC6" w:rsidRPr="007F09E0">
        <w:rPr>
          <w:rFonts w:ascii="Times New Roman" w:hAnsi="Times New Roman"/>
          <w:b/>
          <w:sz w:val="18"/>
          <w:szCs w:val="18"/>
          <w:lang w:eastAsia="ru-RU"/>
        </w:rPr>
        <w:t>Иванников</w:t>
      </w:r>
      <w:r w:rsidR="000D2DEE" w:rsidRPr="007F09E0">
        <w:rPr>
          <w:rFonts w:ascii="Times New Roman" w:hAnsi="Times New Roman"/>
          <w:b/>
          <w:sz w:val="18"/>
          <w:szCs w:val="18"/>
          <w:lang w:eastAsia="ru-RU"/>
        </w:rPr>
        <w:t xml:space="preserve"> С.Е. (Сургут)</w:t>
      </w:r>
    </w:p>
    <w:p w:rsidR="009C6EC6" w:rsidRPr="00BF64B0" w:rsidRDefault="00515AFE" w:rsidP="009C6EC6">
      <w:pPr>
        <w:tabs>
          <w:tab w:val="left" w:pos="910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Д</w:t>
      </w:r>
      <w:r w:rsidR="00B51F3E" w:rsidRPr="00BF64B0">
        <w:rPr>
          <w:rFonts w:ascii="Times New Roman" w:hAnsi="Times New Roman"/>
          <w:b/>
          <w:i/>
          <w:sz w:val="18"/>
          <w:szCs w:val="18"/>
          <w:u w:val="single"/>
        </w:rPr>
        <w:t>оклады:</w:t>
      </w:r>
    </w:p>
    <w:p w:rsidR="009C6EC6" w:rsidRPr="00BF64B0" w:rsidRDefault="009C6EC6" w:rsidP="00F96638">
      <w:pPr>
        <w:pStyle w:val="a8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18"/>
          <w:szCs w:val="18"/>
        </w:rPr>
      </w:pPr>
      <w:proofErr w:type="spellStart"/>
      <w:r w:rsidRPr="00BF64B0">
        <w:rPr>
          <w:rFonts w:ascii="Times New Roman" w:hAnsi="Times New Roman"/>
          <w:sz w:val="18"/>
          <w:szCs w:val="18"/>
        </w:rPr>
        <w:t>Сургутский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клинический перинатальный центр, развитие организац</w:t>
      </w:r>
      <w:r w:rsidRPr="00BF64B0">
        <w:rPr>
          <w:rFonts w:ascii="Times New Roman" w:hAnsi="Times New Roman"/>
          <w:sz w:val="18"/>
          <w:szCs w:val="18"/>
        </w:rPr>
        <w:t>и</w:t>
      </w:r>
      <w:r w:rsidRPr="00BF64B0">
        <w:rPr>
          <w:rFonts w:ascii="Times New Roman" w:hAnsi="Times New Roman"/>
          <w:sz w:val="18"/>
          <w:szCs w:val="18"/>
        </w:rPr>
        <w:t>онных и клинических практик</w:t>
      </w:r>
      <w:r w:rsidR="009835D5">
        <w:rPr>
          <w:rFonts w:ascii="Times New Roman" w:hAnsi="Times New Roman"/>
          <w:sz w:val="18"/>
          <w:szCs w:val="18"/>
        </w:rPr>
        <w:t xml:space="preserve"> </w:t>
      </w:r>
      <w:r w:rsidRPr="00BF64B0">
        <w:rPr>
          <w:rFonts w:ascii="Times New Roman" w:hAnsi="Times New Roman"/>
          <w:sz w:val="18"/>
          <w:szCs w:val="18"/>
        </w:rPr>
        <w:t>-</w:t>
      </w:r>
      <w:r w:rsidR="009835D5">
        <w:rPr>
          <w:rFonts w:ascii="Times New Roman" w:hAnsi="Times New Roman"/>
          <w:sz w:val="18"/>
          <w:szCs w:val="18"/>
        </w:rPr>
        <w:t xml:space="preserve"> </w:t>
      </w:r>
      <w:r w:rsidRPr="00BF64B0">
        <w:rPr>
          <w:rFonts w:ascii="Times New Roman" w:hAnsi="Times New Roman"/>
          <w:sz w:val="18"/>
          <w:szCs w:val="18"/>
        </w:rPr>
        <w:t>эффективное решение ключевых проблем слу</w:t>
      </w:r>
      <w:r w:rsidRPr="00BF64B0">
        <w:rPr>
          <w:rFonts w:ascii="Times New Roman" w:hAnsi="Times New Roman"/>
          <w:sz w:val="18"/>
          <w:szCs w:val="18"/>
        </w:rPr>
        <w:t>ж</w:t>
      </w:r>
      <w:r w:rsidRPr="00BF64B0">
        <w:rPr>
          <w:rFonts w:ascii="Times New Roman" w:hAnsi="Times New Roman"/>
          <w:sz w:val="18"/>
          <w:szCs w:val="18"/>
        </w:rPr>
        <w:t>бы охраны материнства и детства.</w:t>
      </w:r>
      <w:r w:rsidR="009835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Белоцерковцева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Л.Д.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Киличева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И.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И.</w:t>
      </w:r>
      <w:r w:rsidR="00515AFE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(</w:t>
      </w:r>
      <w:r w:rsidRPr="004D5DFB">
        <w:rPr>
          <w:rFonts w:ascii="Times New Roman" w:hAnsi="Times New Roman"/>
          <w:b/>
          <w:i/>
          <w:sz w:val="18"/>
          <w:szCs w:val="18"/>
        </w:rPr>
        <w:t>С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у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р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гут)</w:t>
      </w:r>
    </w:p>
    <w:p w:rsidR="009C6EC6" w:rsidRPr="00BF64B0" w:rsidRDefault="009C6EC6" w:rsidP="00F96638">
      <w:pPr>
        <w:pStyle w:val="a8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Резус-конфликтная беременность. Современный клинический прот</w:t>
      </w:r>
      <w:r w:rsidRPr="00BF64B0">
        <w:rPr>
          <w:rFonts w:ascii="Times New Roman" w:hAnsi="Times New Roman"/>
          <w:sz w:val="18"/>
          <w:szCs w:val="18"/>
        </w:rPr>
        <w:t>о</w:t>
      </w:r>
      <w:r w:rsidR="004D5DFB">
        <w:rPr>
          <w:rFonts w:ascii="Times New Roman" w:hAnsi="Times New Roman"/>
          <w:sz w:val="18"/>
          <w:szCs w:val="18"/>
        </w:rPr>
        <w:t xml:space="preserve">кол.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Белоцерковцева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Л.Д.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Киличева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И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.И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.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9C6EC6" w:rsidRPr="00BF64B0" w:rsidRDefault="009C6EC6" w:rsidP="00F96638">
      <w:pPr>
        <w:pStyle w:val="a8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Современный взгляд на цервикальную </w:t>
      </w:r>
      <w:proofErr w:type="gramStart"/>
      <w:r w:rsidRPr="00BF64B0">
        <w:rPr>
          <w:rFonts w:ascii="Times New Roman" w:hAnsi="Times New Roman"/>
          <w:sz w:val="18"/>
          <w:szCs w:val="18"/>
        </w:rPr>
        <w:t>недостаточность в проблеме</w:t>
      </w:r>
      <w:proofErr w:type="gramEnd"/>
      <w:r w:rsidRPr="00BF64B0">
        <w:rPr>
          <w:rFonts w:ascii="Times New Roman" w:hAnsi="Times New Roman"/>
          <w:sz w:val="18"/>
          <w:szCs w:val="18"/>
        </w:rPr>
        <w:t xml:space="preserve"> сверхранних преждевременных родов.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Белоцерковцева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Л.Д.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, Коваленко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Л.В.,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 Иванников С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.Е.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, Мирзоева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Г.Т.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, Петрова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Т.Г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.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9C6EC6" w:rsidRPr="00BF64B0" w:rsidRDefault="009C6EC6" w:rsidP="00F96638">
      <w:pPr>
        <w:pStyle w:val="a8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Непрерывное медицинское образование: </w:t>
      </w:r>
      <w:proofErr w:type="spellStart"/>
      <w:r w:rsidRPr="00BF64B0">
        <w:rPr>
          <w:rFonts w:ascii="Times New Roman" w:hAnsi="Times New Roman"/>
          <w:sz w:val="18"/>
          <w:szCs w:val="18"/>
        </w:rPr>
        <w:t>симуляционно-тренинговый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центр в структуре перинатального центра.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Белоцерковцева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Л.Д.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, Коваленко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Л.В.,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 Иванников </w:t>
      </w:r>
      <w:r w:rsidR="004D5DFB" w:rsidRPr="004D5DFB">
        <w:rPr>
          <w:rFonts w:ascii="Times New Roman" w:hAnsi="Times New Roman"/>
          <w:b/>
          <w:i/>
          <w:sz w:val="18"/>
          <w:szCs w:val="18"/>
        </w:rPr>
        <w:t>С.Е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.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9C6EC6" w:rsidRPr="00BF64B0" w:rsidRDefault="009C6EC6" w:rsidP="00F96638">
      <w:pPr>
        <w:pStyle w:val="a8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Комплекс современных подходов в профилактике перинатальной пер</w:t>
      </w:r>
      <w:r w:rsidRPr="00BF64B0">
        <w:rPr>
          <w:rFonts w:ascii="Times New Roman" w:hAnsi="Times New Roman"/>
          <w:sz w:val="18"/>
          <w:szCs w:val="18"/>
        </w:rPr>
        <w:t>е</w:t>
      </w:r>
      <w:r w:rsidRPr="00BF64B0">
        <w:rPr>
          <w:rFonts w:ascii="Times New Roman" w:hAnsi="Times New Roman"/>
          <w:sz w:val="18"/>
          <w:szCs w:val="18"/>
        </w:rPr>
        <w:t xml:space="preserve">дачи ВИЧ.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Белоцерковцева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Л.Д.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, Коваленко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Л.В.,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Тефнанц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4D5DFB" w:rsidRPr="004D5DFB">
        <w:rPr>
          <w:rFonts w:ascii="Times New Roman" w:hAnsi="Times New Roman"/>
          <w:b/>
          <w:i/>
          <w:sz w:val="18"/>
          <w:szCs w:val="18"/>
        </w:rPr>
        <w:t xml:space="preserve">Н.А.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9C6EC6" w:rsidRPr="00BF64B0" w:rsidRDefault="009C6EC6" w:rsidP="00F96638">
      <w:pPr>
        <w:pStyle w:val="a8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Предикторы ранней </w:t>
      </w:r>
      <w:proofErr w:type="spellStart"/>
      <w:r w:rsidRPr="00BF64B0">
        <w:rPr>
          <w:rFonts w:ascii="Times New Roman" w:hAnsi="Times New Roman"/>
          <w:sz w:val="18"/>
          <w:szCs w:val="18"/>
        </w:rPr>
        <w:t>преэклампсии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(актуальность, патогенез, совреме</w:t>
      </w:r>
      <w:r w:rsidRPr="00BF64B0">
        <w:rPr>
          <w:rFonts w:ascii="Times New Roman" w:hAnsi="Times New Roman"/>
          <w:sz w:val="18"/>
          <w:szCs w:val="18"/>
        </w:rPr>
        <w:t>н</w:t>
      </w:r>
      <w:r w:rsidRPr="00BF64B0">
        <w:rPr>
          <w:rFonts w:ascii="Times New Roman" w:hAnsi="Times New Roman"/>
          <w:sz w:val="18"/>
          <w:szCs w:val="18"/>
        </w:rPr>
        <w:t>ные маркеры диагностики и прогнозирования).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Белоцерковцева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Л.Д.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, Коваленко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Л.В.,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Телицын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4D5DFB" w:rsidRPr="004D5DFB">
        <w:rPr>
          <w:rFonts w:ascii="Times New Roman" w:hAnsi="Times New Roman"/>
          <w:b/>
          <w:i/>
          <w:sz w:val="18"/>
          <w:szCs w:val="18"/>
        </w:rPr>
        <w:t>Д.П.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4D5DFB" w:rsidRDefault="009C6EC6" w:rsidP="00F96638">
      <w:pPr>
        <w:pStyle w:val="a8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Региональные особенности оказания гинекологической помощи детям и подросткам в ХМАО-Югре.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Белоцерковцева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Л.Д.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, Майер </w:t>
      </w:r>
      <w:r w:rsidR="004D5DFB" w:rsidRPr="004D5DFB">
        <w:rPr>
          <w:rFonts w:ascii="Times New Roman" w:hAnsi="Times New Roman"/>
          <w:b/>
          <w:i/>
          <w:sz w:val="18"/>
          <w:szCs w:val="18"/>
        </w:rPr>
        <w:t>Ю.И. 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9C6EC6" w:rsidRPr="00BF64B0" w:rsidRDefault="009C6EC6" w:rsidP="00F96638">
      <w:pPr>
        <w:pStyle w:val="a8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lastRenderedPageBreak/>
        <w:t xml:space="preserve">Выбор хирургической тактики при снижении толерантности к пище у детей с экстремально низкой массой тела.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Белоцерковцева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Л.Д.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, Коваленко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Л.В.,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 Присуха </w:t>
      </w:r>
      <w:r w:rsidR="004D5DFB" w:rsidRPr="004D5DFB">
        <w:rPr>
          <w:rFonts w:ascii="Times New Roman" w:hAnsi="Times New Roman"/>
          <w:b/>
          <w:i/>
          <w:sz w:val="18"/>
          <w:szCs w:val="18"/>
        </w:rPr>
        <w:t>И.Н.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.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9C6EC6" w:rsidRPr="00BF64B0" w:rsidRDefault="009C6EC6" w:rsidP="00F96638">
      <w:pPr>
        <w:pStyle w:val="a8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Применение современных практик в профилактике массивных акуше</w:t>
      </w:r>
      <w:r w:rsidRPr="00BF64B0">
        <w:rPr>
          <w:rFonts w:ascii="Times New Roman" w:hAnsi="Times New Roman"/>
          <w:sz w:val="18"/>
          <w:szCs w:val="18"/>
        </w:rPr>
        <w:t>р</w:t>
      </w:r>
      <w:r w:rsidR="004D5DFB">
        <w:rPr>
          <w:rFonts w:ascii="Times New Roman" w:hAnsi="Times New Roman"/>
          <w:sz w:val="18"/>
          <w:szCs w:val="18"/>
        </w:rPr>
        <w:t>ских кровотечений</w:t>
      </w:r>
      <w:r w:rsidRPr="00BF64B0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Белоцерковцева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Л.Д.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, Коваленко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Л.В.,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 Панкратов </w:t>
      </w:r>
      <w:r w:rsidR="004D5DFB" w:rsidRPr="004D5DFB">
        <w:rPr>
          <w:rFonts w:ascii="Times New Roman" w:hAnsi="Times New Roman"/>
          <w:b/>
          <w:i/>
          <w:sz w:val="18"/>
          <w:szCs w:val="18"/>
        </w:rPr>
        <w:t>В.В.</w:t>
      </w:r>
      <w:r w:rsidRPr="004D5DFB">
        <w:rPr>
          <w:rFonts w:ascii="Times New Roman" w:hAnsi="Times New Roman"/>
          <w:b/>
          <w:i/>
          <w:sz w:val="18"/>
          <w:szCs w:val="18"/>
        </w:rPr>
        <w:t>, Па</w:t>
      </w:r>
      <w:r w:rsidR="004D5DFB" w:rsidRPr="004D5DFB">
        <w:rPr>
          <w:rFonts w:ascii="Times New Roman" w:hAnsi="Times New Roman"/>
          <w:b/>
          <w:i/>
          <w:sz w:val="18"/>
          <w:szCs w:val="18"/>
        </w:rPr>
        <w:t>стернак П.А.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Бакурадзе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4D5DFB" w:rsidRPr="004D5DFB">
        <w:rPr>
          <w:rFonts w:ascii="Times New Roman" w:hAnsi="Times New Roman"/>
          <w:b/>
          <w:i/>
          <w:sz w:val="18"/>
          <w:szCs w:val="18"/>
        </w:rPr>
        <w:t>Д.Ш.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, Петрова </w:t>
      </w:r>
      <w:r w:rsidR="004D5DFB" w:rsidRPr="004D5DFB">
        <w:rPr>
          <w:rFonts w:ascii="Times New Roman" w:hAnsi="Times New Roman"/>
          <w:b/>
          <w:i/>
          <w:sz w:val="18"/>
          <w:szCs w:val="18"/>
        </w:rPr>
        <w:t xml:space="preserve">Т.Г.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9C6EC6" w:rsidRPr="00BF64B0" w:rsidRDefault="009C6EC6" w:rsidP="00F96638">
      <w:pPr>
        <w:pStyle w:val="a8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Опыт использования рентгеновского </w:t>
      </w:r>
      <w:proofErr w:type="spellStart"/>
      <w:r w:rsidRPr="00BF64B0">
        <w:rPr>
          <w:rFonts w:ascii="Times New Roman" w:hAnsi="Times New Roman"/>
          <w:sz w:val="18"/>
          <w:szCs w:val="18"/>
        </w:rPr>
        <w:t>томосинтеза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в диагностике заб</w:t>
      </w:r>
      <w:r w:rsidRPr="00BF64B0">
        <w:rPr>
          <w:rFonts w:ascii="Times New Roman" w:hAnsi="Times New Roman"/>
          <w:sz w:val="18"/>
          <w:szCs w:val="18"/>
        </w:rPr>
        <w:t>о</w:t>
      </w:r>
      <w:r w:rsidRPr="00BF64B0">
        <w:rPr>
          <w:rFonts w:ascii="Times New Roman" w:hAnsi="Times New Roman"/>
          <w:sz w:val="18"/>
          <w:szCs w:val="18"/>
        </w:rPr>
        <w:t xml:space="preserve">леваний молочной железы у женщин на фоне применения вспомогательных репродуктивных технологий.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Белоцерковцева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Л.Д.</w:t>
      </w:r>
      <w:r w:rsidRPr="004D5DFB">
        <w:rPr>
          <w:rFonts w:ascii="Times New Roman" w:hAnsi="Times New Roman"/>
          <w:b/>
          <w:i/>
          <w:sz w:val="18"/>
          <w:szCs w:val="18"/>
        </w:rPr>
        <w:t>, Климова Н</w:t>
      </w:r>
      <w:r w:rsidR="004D5DFB" w:rsidRPr="004D5DFB">
        <w:rPr>
          <w:rFonts w:ascii="Times New Roman" w:hAnsi="Times New Roman"/>
          <w:b/>
          <w:i/>
          <w:sz w:val="18"/>
          <w:szCs w:val="18"/>
        </w:rPr>
        <w:t>.В.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Сарсебаева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4D5DFB" w:rsidRPr="004D5DFB">
        <w:rPr>
          <w:rFonts w:ascii="Times New Roman" w:hAnsi="Times New Roman"/>
          <w:b/>
          <w:i/>
          <w:sz w:val="18"/>
          <w:szCs w:val="18"/>
        </w:rPr>
        <w:t>З.О</w:t>
      </w:r>
      <w:r w:rsidRPr="004D5DFB">
        <w:rPr>
          <w:rFonts w:ascii="Times New Roman" w:hAnsi="Times New Roman"/>
          <w:b/>
          <w:i/>
          <w:sz w:val="18"/>
          <w:szCs w:val="18"/>
        </w:rPr>
        <w:t>.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 xml:space="preserve"> 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9C6EC6" w:rsidRPr="00BF64B0" w:rsidRDefault="009C6EC6" w:rsidP="00F96638">
      <w:pPr>
        <w:pStyle w:val="a8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Патогенетические аспекты  поздней </w:t>
      </w:r>
      <w:proofErr w:type="spellStart"/>
      <w:r w:rsidRPr="00BF64B0">
        <w:rPr>
          <w:rFonts w:ascii="Times New Roman" w:hAnsi="Times New Roman"/>
          <w:sz w:val="18"/>
          <w:szCs w:val="18"/>
        </w:rPr>
        <w:t>преэклампсии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Белоцерковцева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Л.Д.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, Коваленко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Л.В.,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Аглиулин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4D5DFB" w:rsidRPr="004D5DFB">
        <w:rPr>
          <w:rFonts w:ascii="Times New Roman" w:hAnsi="Times New Roman"/>
          <w:b/>
          <w:i/>
          <w:sz w:val="18"/>
          <w:szCs w:val="18"/>
        </w:rPr>
        <w:t>А.А.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9C6EC6" w:rsidRPr="00BF64B0" w:rsidRDefault="009C6EC6" w:rsidP="00F96638">
      <w:pPr>
        <w:pStyle w:val="a8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Технологии выхаживания детей от сверхранних родов в Перинатал</w:t>
      </w:r>
      <w:r w:rsidRPr="00BF64B0">
        <w:rPr>
          <w:rFonts w:ascii="Times New Roman" w:hAnsi="Times New Roman"/>
          <w:sz w:val="18"/>
          <w:szCs w:val="18"/>
        </w:rPr>
        <w:t>ь</w:t>
      </w:r>
      <w:r w:rsidR="004D5DFB">
        <w:rPr>
          <w:rFonts w:ascii="Times New Roman" w:hAnsi="Times New Roman"/>
          <w:sz w:val="18"/>
          <w:szCs w:val="18"/>
        </w:rPr>
        <w:t xml:space="preserve">ном центре.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Белоцерковцева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9835D5">
        <w:rPr>
          <w:rFonts w:ascii="Times New Roman" w:hAnsi="Times New Roman"/>
          <w:b/>
          <w:i/>
          <w:sz w:val="18"/>
          <w:szCs w:val="18"/>
        </w:rPr>
        <w:t>Л.Д.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, Коваленко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Л.В.,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 Нефедов </w:t>
      </w:r>
      <w:r w:rsidR="004D5DFB" w:rsidRPr="004D5DFB">
        <w:rPr>
          <w:rFonts w:ascii="Times New Roman" w:hAnsi="Times New Roman"/>
          <w:b/>
          <w:i/>
          <w:sz w:val="18"/>
          <w:szCs w:val="18"/>
        </w:rPr>
        <w:t xml:space="preserve">С.В.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9C6EC6" w:rsidRPr="00BF64B0" w:rsidRDefault="009C6EC6" w:rsidP="00F96638">
      <w:pPr>
        <w:pStyle w:val="a8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Состояние эпителия шейки матки при различных вариантах нарушения архитектоники наружного зева.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Белоцерковцева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Л.Д.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, Коваленко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Л.В.,</w:t>
      </w:r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 w:rsidRPr="004D5DFB">
        <w:rPr>
          <w:rFonts w:ascii="Times New Roman" w:hAnsi="Times New Roman"/>
          <w:b/>
          <w:i/>
          <w:sz w:val="18"/>
          <w:szCs w:val="18"/>
        </w:rPr>
        <w:t>Конарева</w:t>
      </w:r>
      <w:proofErr w:type="spellEnd"/>
      <w:r w:rsidRPr="004D5DFB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4D5DFB" w:rsidRPr="004D5DFB">
        <w:rPr>
          <w:rFonts w:ascii="Times New Roman" w:hAnsi="Times New Roman"/>
          <w:b/>
          <w:i/>
          <w:sz w:val="18"/>
          <w:szCs w:val="18"/>
        </w:rPr>
        <w:t xml:space="preserve">И.Г. </w:t>
      </w:r>
      <w:r w:rsidR="007F09E0" w:rsidRPr="004D5DFB">
        <w:rPr>
          <w:rFonts w:ascii="Times New Roman" w:hAnsi="Times New Roman"/>
          <w:b/>
          <w:i/>
          <w:sz w:val="18"/>
          <w:szCs w:val="18"/>
        </w:rPr>
        <w:t>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515AFE" w:rsidRPr="00BF64B0" w:rsidRDefault="00515AFE" w:rsidP="005C3293">
      <w:pPr>
        <w:pStyle w:val="a8"/>
        <w:tabs>
          <w:tab w:val="left" w:pos="910"/>
        </w:tabs>
        <w:spacing w:after="0" w:line="238" w:lineRule="auto"/>
        <w:ind w:left="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6F09D5" w:rsidRPr="00BF64B0" w:rsidRDefault="006F09D5" w:rsidP="006F09D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sz w:val="18"/>
          <w:szCs w:val="18"/>
        </w:rPr>
        <w:t>Секция</w:t>
      </w:r>
    </w:p>
    <w:p w:rsidR="006F09D5" w:rsidRPr="00BF64B0" w:rsidRDefault="005F0718" w:rsidP="005F0718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 w:rsidRPr="00BF64B0">
        <w:rPr>
          <w:rFonts w:ascii="Times New Roman" w:hAnsi="Times New Roman"/>
          <w:b/>
          <w:caps/>
          <w:sz w:val="18"/>
          <w:szCs w:val="18"/>
        </w:rPr>
        <w:t>Детская хирургия</w:t>
      </w:r>
    </w:p>
    <w:p w:rsidR="00A541A5" w:rsidRDefault="00A541A5" w:rsidP="00A541A5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>Место проведения</w:t>
      </w:r>
      <w:proofErr w:type="gramStart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:</w:t>
      </w:r>
      <w:proofErr w:type="gramEnd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="003C6631">
        <w:rPr>
          <w:rFonts w:ascii="Times New Roman" w:hAnsi="Times New Roman"/>
          <w:bCs/>
          <w:sz w:val="18"/>
          <w:szCs w:val="18"/>
          <w:lang w:eastAsia="ru-RU"/>
        </w:rPr>
        <w:t>аудитория 428 главного корпуса</w:t>
      </w:r>
      <w:r w:rsidR="003C6631" w:rsidRPr="00A541A5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 w:rsidR="003C6631" w:rsidRPr="00A541A5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</w:p>
    <w:p w:rsidR="00516483" w:rsidRPr="004D5DFB" w:rsidRDefault="007D3C2E" w:rsidP="004D5DFB">
      <w:pPr>
        <w:tabs>
          <w:tab w:val="left" w:pos="910"/>
        </w:tabs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r w:rsidRPr="004D5DFB">
        <w:rPr>
          <w:rFonts w:ascii="Times New Roman" w:hAnsi="Times New Roman"/>
          <w:b/>
          <w:i/>
          <w:sz w:val="18"/>
          <w:szCs w:val="18"/>
          <w:u w:val="single"/>
        </w:rPr>
        <w:t>Председатель</w:t>
      </w:r>
      <w:r w:rsidR="00516483" w:rsidRPr="004D5DFB">
        <w:rPr>
          <w:rFonts w:ascii="Times New Roman" w:hAnsi="Times New Roman"/>
          <w:b/>
          <w:i/>
          <w:sz w:val="18"/>
          <w:szCs w:val="18"/>
        </w:rPr>
        <w:t>:</w:t>
      </w:r>
      <w:r w:rsidR="0044264A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EA7C13" w:rsidRPr="004D5DFB">
        <w:rPr>
          <w:rFonts w:ascii="Times New Roman" w:hAnsi="Times New Roman"/>
          <w:b/>
          <w:sz w:val="18"/>
          <w:szCs w:val="18"/>
        </w:rPr>
        <w:t>Цап Н.А. (Екатеринбург)</w:t>
      </w:r>
    </w:p>
    <w:p w:rsidR="005F0718" w:rsidRPr="004D5DFB" w:rsidRDefault="007D3C2E" w:rsidP="004D5DFB">
      <w:pPr>
        <w:tabs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D5DFB">
        <w:rPr>
          <w:rFonts w:ascii="Times New Roman" w:hAnsi="Times New Roman"/>
          <w:b/>
          <w:i/>
          <w:sz w:val="18"/>
          <w:szCs w:val="18"/>
          <w:u w:val="single"/>
        </w:rPr>
        <w:t>Сопредседатели</w:t>
      </w:r>
      <w:r w:rsidR="00516483" w:rsidRPr="004D5DFB">
        <w:rPr>
          <w:rFonts w:ascii="Times New Roman" w:hAnsi="Times New Roman"/>
          <w:b/>
          <w:i/>
          <w:sz w:val="18"/>
          <w:szCs w:val="18"/>
        </w:rPr>
        <w:t>:</w:t>
      </w:r>
      <w:r w:rsidR="0044264A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EA7C13" w:rsidRPr="004D5DFB">
        <w:rPr>
          <w:rFonts w:ascii="Times New Roman" w:hAnsi="Times New Roman"/>
          <w:b/>
          <w:sz w:val="18"/>
          <w:szCs w:val="18"/>
        </w:rPr>
        <w:t>Разин М.П. (Киров)</w:t>
      </w:r>
      <w:r w:rsidRPr="004D5DFB">
        <w:rPr>
          <w:rFonts w:ascii="Times New Roman" w:hAnsi="Times New Roman"/>
          <w:b/>
          <w:sz w:val="18"/>
          <w:szCs w:val="18"/>
        </w:rPr>
        <w:t>, Лёвочкин С.П. (Нижневартовск)</w:t>
      </w:r>
      <w:r w:rsidR="00123895"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 w:rsidR="00123895">
        <w:rPr>
          <w:rFonts w:ascii="Times New Roman" w:hAnsi="Times New Roman"/>
          <w:b/>
          <w:sz w:val="18"/>
          <w:szCs w:val="18"/>
        </w:rPr>
        <w:t>А</w:t>
      </w:r>
      <w:r w:rsidR="00123895">
        <w:rPr>
          <w:rFonts w:ascii="Times New Roman" w:hAnsi="Times New Roman"/>
          <w:b/>
          <w:sz w:val="18"/>
          <w:szCs w:val="18"/>
        </w:rPr>
        <w:t>к</w:t>
      </w:r>
      <w:r w:rsidR="00123895">
        <w:rPr>
          <w:rFonts w:ascii="Times New Roman" w:hAnsi="Times New Roman"/>
          <w:b/>
          <w:sz w:val="18"/>
          <w:szCs w:val="18"/>
        </w:rPr>
        <w:t>сельров</w:t>
      </w:r>
      <w:proofErr w:type="spellEnd"/>
      <w:r w:rsidR="00123895">
        <w:rPr>
          <w:rFonts w:ascii="Times New Roman" w:hAnsi="Times New Roman"/>
          <w:b/>
          <w:sz w:val="18"/>
          <w:szCs w:val="18"/>
        </w:rPr>
        <w:t xml:space="preserve"> М.А. (Тюмень)</w:t>
      </w:r>
      <w:r w:rsidR="00A47302">
        <w:rPr>
          <w:rFonts w:ascii="Times New Roman" w:hAnsi="Times New Roman"/>
          <w:b/>
          <w:sz w:val="18"/>
          <w:szCs w:val="18"/>
        </w:rPr>
        <w:t>, Смоленцев М.М. (Сургут)</w:t>
      </w:r>
    </w:p>
    <w:p w:rsidR="006F09D5" w:rsidRPr="004D5DFB" w:rsidRDefault="007D3C2E" w:rsidP="006F09D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highlight w:val="yellow"/>
        </w:rPr>
      </w:pPr>
      <w:r w:rsidRPr="004D5DFB">
        <w:rPr>
          <w:rFonts w:ascii="Times New Roman" w:hAnsi="Times New Roman"/>
          <w:b/>
          <w:i/>
          <w:sz w:val="18"/>
          <w:szCs w:val="18"/>
          <w:u w:val="single"/>
        </w:rPr>
        <w:t>Секретарь</w:t>
      </w:r>
      <w:r w:rsidR="00516483" w:rsidRPr="004D5DFB">
        <w:rPr>
          <w:rFonts w:ascii="Times New Roman" w:hAnsi="Times New Roman"/>
          <w:b/>
          <w:i/>
          <w:sz w:val="18"/>
          <w:szCs w:val="18"/>
        </w:rPr>
        <w:t>:</w:t>
      </w:r>
      <w:r w:rsidR="0044264A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5F0718" w:rsidRPr="004D5DFB">
        <w:rPr>
          <w:rFonts w:ascii="Times New Roman" w:hAnsi="Times New Roman"/>
          <w:b/>
          <w:sz w:val="18"/>
          <w:szCs w:val="18"/>
        </w:rPr>
        <w:t xml:space="preserve">Миргородский </w:t>
      </w:r>
      <w:r w:rsidRPr="004D5DFB">
        <w:rPr>
          <w:rFonts w:ascii="Times New Roman" w:hAnsi="Times New Roman"/>
          <w:b/>
          <w:sz w:val="18"/>
          <w:szCs w:val="18"/>
        </w:rPr>
        <w:t>А.С. (Сургут)</w:t>
      </w:r>
    </w:p>
    <w:p w:rsidR="00E74A8C" w:rsidRPr="00BF64B0" w:rsidRDefault="000D2DEE" w:rsidP="009074C5">
      <w:pPr>
        <w:tabs>
          <w:tab w:val="left" w:pos="896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18"/>
          <w:szCs w:val="18"/>
          <w:u w:val="single"/>
        </w:rPr>
      </w:pPr>
      <w:r w:rsidRPr="00BF64B0">
        <w:rPr>
          <w:rFonts w:ascii="Times New Roman" w:hAnsi="Times New Roman"/>
          <w:b/>
          <w:i/>
          <w:sz w:val="18"/>
          <w:szCs w:val="18"/>
          <w:u w:val="single"/>
        </w:rPr>
        <w:t>Д</w:t>
      </w:r>
      <w:r w:rsidR="00E74A8C" w:rsidRPr="00BF64B0">
        <w:rPr>
          <w:rFonts w:ascii="Times New Roman" w:hAnsi="Times New Roman"/>
          <w:b/>
          <w:i/>
          <w:sz w:val="18"/>
          <w:szCs w:val="18"/>
          <w:u w:val="single"/>
        </w:rPr>
        <w:t>оклады:</w:t>
      </w:r>
    </w:p>
    <w:p w:rsidR="004D5DFB" w:rsidRPr="00B51A95" w:rsidRDefault="005F0718" w:rsidP="00F96638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18"/>
          <w:szCs w:val="18"/>
        </w:rPr>
      </w:pPr>
      <w:proofErr w:type="spellStart"/>
      <w:r w:rsidRPr="004D5DFB">
        <w:rPr>
          <w:rFonts w:ascii="Times New Roman" w:hAnsi="Times New Roman"/>
          <w:sz w:val="18"/>
          <w:szCs w:val="18"/>
        </w:rPr>
        <w:t>Эндохирургия</w:t>
      </w:r>
      <w:proofErr w:type="spellEnd"/>
      <w:r w:rsidRPr="004D5DFB">
        <w:rPr>
          <w:rFonts w:ascii="Times New Roman" w:hAnsi="Times New Roman"/>
          <w:sz w:val="18"/>
          <w:szCs w:val="18"/>
        </w:rPr>
        <w:t xml:space="preserve"> в диагностике и лечении закрытых повреждений орг</w:t>
      </w:r>
      <w:r w:rsidRPr="004D5DFB">
        <w:rPr>
          <w:rFonts w:ascii="Times New Roman" w:hAnsi="Times New Roman"/>
          <w:sz w:val="18"/>
          <w:szCs w:val="18"/>
        </w:rPr>
        <w:t>а</w:t>
      </w:r>
      <w:r w:rsidRPr="004D5DFB">
        <w:rPr>
          <w:rFonts w:ascii="Times New Roman" w:hAnsi="Times New Roman"/>
          <w:sz w:val="18"/>
          <w:szCs w:val="18"/>
        </w:rPr>
        <w:t>нов брюшной полости у детей</w:t>
      </w:r>
      <w:r w:rsidR="004D5DFB" w:rsidRPr="004D5DFB">
        <w:rPr>
          <w:rFonts w:ascii="Times New Roman" w:hAnsi="Times New Roman"/>
          <w:sz w:val="18"/>
          <w:szCs w:val="18"/>
        </w:rPr>
        <w:t>.</w:t>
      </w:r>
      <w:r w:rsidR="009835D5">
        <w:rPr>
          <w:rFonts w:ascii="Times New Roman" w:hAnsi="Times New Roman"/>
          <w:sz w:val="18"/>
          <w:szCs w:val="18"/>
        </w:rPr>
        <w:t xml:space="preserve"> 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Цап 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Н.А.,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 Огарков 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И.П.,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Чукреев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В.И.</w:t>
      </w:r>
      <w:r w:rsidRPr="00B51A95">
        <w:rPr>
          <w:rFonts w:ascii="Times New Roman" w:hAnsi="Times New Roman"/>
          <w:b/>
          <w:i/>
          <w:sz w:val="18"/>
          <w:szCs w:val="18"/>
        </w:rPr>
        <w:t>, Велик</w:t>
      </w:r>
      <w:r w:rsidRPr="00B51A95">
        <w:rPr>
          <w:rFonts w:ascii="Times New Roman" w:hAnsi="Times New Roman"/>
          <w:b/>
          <w:i/>
          <w:sz w:val="18"/>
          <w:szCs w:val="18"/>
        </w:rPr>
        <w:t>а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нов 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А.В. (Екатеринбург)</w:t>
      </w:r>
      <w:r w:rsidR="00CB4AD3">
        <w:rPr>
          <w:rFonts w:ascii="Times New Roman" w:hAnsi="Times New Roman"/>
          <w:b/>
          <w:i/>
          <w:sz w:val="18"/>
          <w:szCs w:val="18"/>
        </w:rPr>
        <w:t xml:space="preserve"> </w:t>
      </w:r>
    </w:p>
    <w:p w:rsidR="005F0718" w:rsidRPr="00B51A95" w:rsidRDefault="005F0718" w:rsidP="00F96638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18"/>
          <w:szCs w:val="18"/>
        </w:rPr>
      </w:pPr>
      <w:r w:rsidRPr="004D5DFB">
        <w:rPr>
          <w:rFonts w:ascii="Times New Roman" w:hAnsi="Times New Roman"/>
          <w:sz w:val="18"/>
          <w:szCs w:val="18"/>
        </w:rPr>
        <w:t xml:space="preserve">Малоинвазивные технологии в хирургическом лечении </w:t>
      </w:r>
      <w:proofErr w:type="spellStart"/>
      <w:r w:rsidRPr="004D5DFB">
        <w:rPr>
          <w:rFonts w:ascii="Times New Roman" w:hAnsi="Times New Roman"/>
          <w:sz w:val="18"/>
          <w:szCs w:val="18"/>
        </w:rPr>
        <w:t>килевидной</w:t>
      </w:r>
      <w:proofErr w:type="spellEnd"/>
      <w:r w:rsidRPr="004D5DFB">
        <w:rPr>
          <w:rFonts w:ascii="Times New Roman" w:hAnsi="Times New Roman"/>
          <w:sz w:val="18"/>
          <w:szCs w:val="18"/>
        </w:rPr>
        <w:t xml:space="preserve"> деформаци</w:t>
      </w:r>
      <w:r w:rsidR="009835D5">
        <w:rPr>
          <w:rFonts w:ascii="Times New Roman" w:hAnsi="Times New Roman"/>
          <w:sz w:val="18"/>
          <w:szCs w:val="18"/>
        </w:rPr>
        <w:t>и грудной клетки (КДКК) у детей</w:t>
      </w:r>
      <w:r w:rsidR="004D5DFB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Аксельров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М.А.</w:t>
      </w:r>
      <w:r w:rsidRPr="00B51A95">
        <w:rPr>
          <w:rFonts w:ascii="Times New Roman" w:hAnsi="Times New Roman"/>
          <w:b/>
          <w:i/>
          <w:sz w:val="18"/>
          <w:szCs w:val="18"/>
        </w:rPr>
        <w:t>,</w:t>
      </w:r>
      <w:r w:rsidR="009835D5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Слизовский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Г.В.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Мальчевский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В.А.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Свазян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В.П.</w:t>
      </w:r>
      <w:r w:rsidRPr="00B51A95">
        <w:rPr>
          <w:rFonts w:ascii="Times New Roman" w:hAnsi="Times New Roman"/>
          <w:b/>
          <w:i/>
          <w:sz w:val="18"/>
          <w:szCs w:val="18"/>
        </w:rPr>
        <w:t>, Сахаров С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.П.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Аксельров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А.М.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Евдокимов 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В.Н.</w:t>
      </w:r>
      <w:r w:rsidRPr="00B51A95">
        <w:rPr>
          <w:rFonts w:ascii="Times New Roman" w:hAnsi="Times New Roman"/>
          <w:b/>
          <w:i/>
          <w:sz w:val="18"/>
          <w:szCs w:val="18"/>
        </w:rPr>
        <w:t>,</w:t>
      </w:r>
      <w:r w:rsidR="009835D5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Емельянова 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В.А.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Кужеливский</w:t>
      </w:r>
      <w:proofErr w:type="spellEnd"/>
      <w:r w:rsidR="004D5DFB" w:rsidRPr="00B51A95">
        <w:rPr>
          <w:rFonts w:ascii="Times New Roman" w:hAnsi="Times New Roman"/>
          <w:b/>
          <w:i/>
          <w:sz w:val="18"/>
          <w:szCs w:val="18"/>
        </w:rPr>
        <w:t xml:space="preserve"> И.И.</w:t>
      </w:r>
      <w:r w:rsidRPr="00B51A95">
        <w:rPr>
          <w:rFonts w:ascii="Times New Roman" w:hAnsi="Times New Roman"/>
          <w:b/>
          <w:i/>
          <w:sz w:val="18"/>
          <w:szCs w:val="18"/>
        </w:rPr>
        <w:t>, Сергиенко Т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.В.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Кернс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А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.В</w:t>
      </w:r>
      <w:r w:rsidRPr="00B51A95">
        <w:rPr>
          <w:rFonts w:ascii="Times New Roman" w:hAnsi="Times New Roman"/>
          <w:b/>
          <w:i/>
          <w:sz w:val="18"/>
          <w:szCs w:val="18"/>
        </w:rPr>
        <w:t>.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 xml:space="preserve"> (</w:t>
      </w:r>
      <w:r w:rsidRPr="00B51A95">
        <w:rPr>
          <w:rFonts w:ascii="Times New Roman" w:hAnsi="Times New Roman"/>
          <w:b/>
          <w:i/>
          <w:sz w:val="18"/>
          <w:szCs w:val="18"/>
        </w:rPr>
        <w:t>Т</w:t>
      </w:r>
      <w:r w:rsidRPr="00B51A95">
        <w:rPr>
          <w:rFonts w:ascii="Times New Roman" w:hAnsi="Times New Roman"/>
          <w:b/>
          <w:i/>
          <w:sz w:val="18"/>
          <w:szCs w:val="18"/>
        </w:rPr>
        <w:t>ю</w:t>
      </w:r>
      <w:r w:rsidRPr="00B51A95">
        <w:rPr>
          <w:rFonts w:ascii="Times New Roman" w:hAnsi="Times New Roman"/>
          <w:b/>
          <w:i/>
          <w:sz w:val="18"/>
          <w:szCs w:val="18"/>
        </w:rPr>
        <w:t>мень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5F0718" w:rsidRPr="00B51A95" w:rsidRDefault="005F0718" w:rsidP="00F96638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Особенности проведения анестезиологического пособия и послеоп</w:t>
      </w:r>
      <w:r w:rsidRPr="00BF64B0">
        <w:rPr>
          <w:rFonts w:ascii="Times New Roman" w:hAnsi="Times New Roman"/>
          <w:sz w:val="18"/>
          <w:szCs w:val="18"/>
        </w:rPr>
        <w:t>е</w:t>
      </w:r>
      <w:r w:rsidRPr="00BF64B0">
        <w:rPr>
          <w:rFonts w:ascii="Times New Roman" w:hAnsi="Times New Roman"/>
          <w:sz w:val="18"/>
          <w:szCs w:val="18"/>
        </w:rPr>
        <w:t>рационного выхаживания новорожденных детей при эндоскопических вмеш</w:t>
      </w:r>
      <w:r w:rsidRPr="00BF64B0">
        <w:rPr>
          <w:rFonts w:ascii="Times New Roman" w:hAnsi="Times New Roman"/>
          <w:sz w:val="18"/>
          <w:szCs w:val="18"/>
        </w:rPr>
        <w:t>а</w:t>
      </w:r>
      <w:r w:rsidRPr="00BF64B0">
        <w:rPr>
          <w:rFonts w:ascii="Times New Roman" w:hAnsi="Times New Roman"/>
          <w:sz w:val="18"/>
          <w:szCs w:val="18"/>
        </w:rPr>
        <w:t xml:space="preserve">тельствах (лапароскопия, </w:t>
      </w:r>
      <w:proofErr w:type="spellStart"/>
      <w:r w:rsidRPr="00BF64B0">
        <w:rPr>
          <w:rFonts w:ascii="Times New Roman" w:hAnsi="Times New Roman"/>
          <w:sz w:val="18"/>
          <w:szCs w:val="18"/>
        </w:rPr>
        <w:t>торокоскопия</w:t>
      </w:r>
      <w:proofErr w:type="spellEnd"/>
      <w:r w:rsidRPr="00BF64B0">
        <w:rPr>
          <w:rFonts w:ascii="Times New Roman" w:hAnsi="Times New Roman"/>
          <w:sz w:val="18"/>
          <w:szCs w:val="18"/>
        </w:rPr>
        <w:t>) при врожденных пороках развития</w:t>
      </w:r>
      <w:r w:rsidR="004D5DFB">
        <w:rPr>
          <w:rFonts w:ascii="Times New Roman" w:hAnsi="Times New Roman"/>
          <w:sz w:val="18"/>
          <w:szCs w:val="18"/>
        </w:rPr>
        <w:t xml:space="preserve">. 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Емельянова 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В.А.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Супрунец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С.Н.,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Аксельров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М.А.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Анохина 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И.М.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Киселева 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Н.В. (</w:t>
      </w:r>
      <w:r w:rsidRPr="00B51A95">
        <w:rPr>
          <w:rFonts w:ascii="Times New Roman" w:hAnsi="Times New Roman"/>
          <w:b/>
          <w:i/>
          <w:sz w:val="18"/>
          <w:szCs w:val="18"/>
        </w:rPr>
        <w:t>Тюмень</w:t>
      </w:r>
      <w:r w:rsidR="004D5DFB" w:rsidRPr="00B51A95">
        <w:rPr>
          <w:rFonts w:ascii="Times New Roman" w:hAnsi="Times New Roman"/>
          <w:b/>
          <w:i/>
          <w:sz w:val="18"/>
          <w:szCs w:val="18"/>
        </w:rPr>
        <w:t>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5F0718" w:rsidRPr="00B51A95" w:rsidRDefault="005F0718" w:rsidP="00F96638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18"/>
          <w:szCs w:val="18"/>
        </w:rPr>
      </w:pPr>
      <w:proofErr w:type="spellStart"/>
      <w:r w:rsidRPr="00BF64B0">
        <w:rPr>
          <w:rFonts w:ascii="Times New Roman" w:hAnsi="Times New Roman"/>
          <w:sz w:val="18"/>
          <w:szCs w:val="18"/>
        </w:rPr>
        <w:t>Торакоскопическая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элонгация пищевода по </w:t>
      </w:r>
      <w:proofErr w:type="spellStart"/>
      <w:r w:rsidRPr="00BF64B0">
        <w:rPr>
          <w:rFonts w:ascii="Times New Roman" w:hAnsi="Times New Roman"/>
          <w:sz w:val="18"/>
          <w:szCs w:val="18"/>
        </w:rPr>
        <w:t>Фокеру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при атре</w:t>
      </w:r>
      <w:r w:rsidR="00483CB4" w:rsidRPr="00BF64B0">
        <w:rPr>
          <w:rFonts w:ascii="Times New Roman" w:hAnsi="Times New Roman"/>
          <w:sz w:val="18"/>
          <w:szCs w:val="18"/>
        </w:rPr>
        <w:t>зии с н</w:t>
      </w:r>
      <w:r w:rsidR="00483CB4" w:rsidRPr="00BF64B0">
        <w:rPr>
          <w:rFonts w:ascii="Times New Roman" w:hAnsi="Times New Roman"/>
          <w:sz w:val="18"/>
          <w:szCs w:val="18"/>
        </w:rPr>
        <w:t>е</w:t>
      </w:r>
      <w:r w:rsidR="00483CB4" w:rsidRPr="00BF64B0">
        <w:rPr>
          <w:rFonts w:ascii="Times New Roman" w:hAnsi="Times New Roman"/>
          <w:sz w:val="18"/>
          <w:szCs w:val="18"/>
        </w:rPr>
        <w:t>преодолимым диастазом.</w:t>
      </w:r>
      <w:r w:rsidR="009835D5">
        <w:rPr>
          <w:rFonts w:ascii="Times New Roman" w:hAnsi="Times New Roman"/>
          <w:sz w:val="18"/>
          <w:szCs w:val="18"/>
        </w:rPr>
        <w:t xml:space="preserve"> 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Сахаров </w:t>
      </w:r>
      <w:r w:rsidR="0013524B" w:rsidRPr="00B51A95">
        <w:rPr>
          <w:rFonts w:ascii="Times New Roman" w:hAnsi="Times New Roman"/>
          <w:b/>
          <w:i/>
          <w:sz w:val="18"/>
          <w:szCs w:val="18"/>
        </w:rPr>
        <w:t>С.П.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Аксельров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13524B" w:rsidRPr="00B51A95">
        <w:rPr>
          <w:rFonts w:ascii="Times New Roman" w:hAnsi="Times New Roman"/>
          <w:b/>
          <w:i/>
          <w:sz w:val="18"/>
          <w:szCs w:val="18"/>
        </w:rPr>
        <w:t>М.А.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Сергиенко </w:t>
      </w:r>
      <w:r w:rsidR="0013524B" w:rsidRPr="00B51A95">
        <w:rPr>
          <w:rFonts w:ascii="Times New Roman" w:hAnsi="Times New Roman"/>
          <w:b/>
          <w:i/>
          <w:sz w:val="18"/>
          <w:szCs w:val="18"/>
        </w:rPr>
        <w:t>Т.В.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Емельянова </w:t>
      </w:r>
      <w:r w:rsidR="0013524B" w:rsidRPr="00B51A95">
        <w:rPr>
          <w:rFonts w:ascii="Times New Roman" w:hAnsi="Times New Roman"/>
          <w:b/>
          <w:i/>
          <w:sz w:val="18"/>
          <w:szCs w:val="18"/>
        </w:rPr>
        <w:t>В.А.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Свазян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В</w:t>
      </w:r>
      <w:r w:rsidR="0013524B" w:rsidRPr="00B51A95">
        <w:rPr>
          <w:rFonts w:ascii="Times New Roman" w:hAnsi="Times New Roman"/>
          <w:b/>
          <w:i/>
          <w:sz w:val="18"/>
          <w:szCs w:val="18"/>
        </w:rPr>
        <w:t>.В.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Аксельров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13524B" w:rsidRPr="00B51A95">
        <w:rPr>
          <w:rFonts w:ascii="Times New Roman" w:hAnsi="Times New Roman"/>
          <w:b/>
          <w:i/>
          <w:sz w:val="18"/>
          <w:szCs w:val="18"/>
        </w:rPr>
        <w:t>А.М.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Евдокимов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В.Н.(</w:t>
      </w:r>
      <w:r w:rsidRPr="00B51A95">
        <w:rPr>
          <w:rFonts w:ascii="Times New Roman" w:hAnsi="Times New Roman"/>
          <w:b/>
          <w:i/>
          <w:sz w:val="18"/>
          <w:szCs w:val="18"/>
        </w:rPr>
        <w:t>Тюмень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5F0718" w:rsidRPr="00B51A95" w:rsidRDefault="005F0718" w:rsidP="00F96638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Особенности </w:t>
      </w:r>
      <w:proofErr w:type="spellStart"/>
      <w:r w:rsidRPr="00BF64B0">
        <w:rPr>
          <w:rFonts w:ascii="Times New Roman" w:hAnsi="Times New Roman"/>
          <w:sz w:val="18"/>
          <w:szCs w:val="18"/>
        </w:rPr>
        <w:t>видеоассистированной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F64B0">
        <w:rPr>
          <w:rFonts w:ascii="Times New Roman" w:hAnsi="Times New Roman"/>
          <w:sz w:val="18"/>
          <w:szCs w:val="18"/>
        </w:rPr>
        <w:t>внебрюшинной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F64B0">
        <w:rPr>
          <w:rFonts w:ascii="Times New Roman" w:hAnsi="Times New Roman"/>
          <w:sz w:val="18"/>
          <w:szCs w:val="18"/>
        </w:rPr>
        <w:t>гернио</w:t>
      </w:r>
      <w:r w:rsidR="00483CB4" w:rsidRPr="00BF64B0">
        <w:rPr>
          <w:rFonts w:ascii="Times New Roman" w:hAnsi="Times New Roman"/>
          <w:sz w:val="18"/>
          <w:szCs w:val="18"/>
        </w:rPr>
        <w:t>рафии</w:t>
      </w:r>
      <w:proofErr w:type="spellEnd"/>
      <w:r w:rsidR="00483CB4" w:rsidRPr="00BF64B0">
        <w:rPr>
          <w:rFonts w:ascii="Times New Roman" w:hAnsi="Times New Roman"/>
          <w:sz w:val="18"/>
          <w:szCs w:val="18"/>
        </w:rPr>
        <w:t xml:space="preserve"> у детей грудного возраста. 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Столяр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А.В.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Аксельров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М.А.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Емельянова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В.А.</w:t>
      </w:r>
      <w:r w:rsidRPr="00B51A95">
        <w:rPr>
          <w:rFonts w:ascii="Times New Roman" w:hAnsi="Times New Roman"/>
          <w:b/>
          <w:i/>
          <w:sz w:val="18"/>
          <w:szCs w:val="18"/>
        </w:rPr>
        <w:t>, Сах</w:t>
      </w:r>
      <w:r w:rsidRPr="00B51A95">
        <w:rPr>
          <w:rFonts w:ascii="Times New Roman" w:hAnsi="Times New Roman"/>
          <w:b/>
          <w:i/>
          <w:sz w:val="18"/>
          <w:szCs w:val="18"/>
        </w:rPr>
        <w:t>а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ров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С.П.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Аксельров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А.М.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Свазян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В.В.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Мальчевский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В.А</w:t>
      </w:r>
      <w:proofErr w:type="spellEnd"/>
      <w:r w:rsidR="00B51A95" w:rsidRPr="00B51A95">
        <w:rPr>
          <w:rFonts w:ascii="Times New Roman" w:hAnsi="Times New Roman"/>
          <w:b/>
          <w:i/>
          <w:sz w:val="18"/>
          <w:szCs w:val="18"/>
        </w:rPr>
        <w:t>. (</w:t>
      </w:r>
      <w:r w:rsidRPr="00B51A95">
        <w:rPr>
          <w:rFonts w:ascii="Times New Roman" w:hAnsi="Times New Roman"/>
          <w:b/>
          <w:i/>
          <w:sz w:val="18"/>
          <w:szCs w:val="18"/>
        </w:rPr>
        <w:t>Тюмень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5F0718" w:rsidRPr="00B51A95" w:rsidRDefault="005F0718" w:rsidP="00F96638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lastRenderedPageBreak/>
        <w:t>Лечение детей с врожденными и приобретенными кистозными обр</w:t>
      </w:r>
      <w:r w:rsidRPr="00BF64B0">
        <w:rPr>
          <w:rFonts w:ascii="Times New Roman" w:hAnsi="Times New Roman"/>
          <w:sz w:val="18"/>
          <w:szCs w:val="18"/>
        </w:rPr>
        <w:t>а</w:t>
      </w:r>
      <w:r w:rsidRPr="00BF64B0">
        <w:rPr>
          <w:rFonts w:ascii="Times New Roman" w:hAnsi="Times New Roman"/>
          <w:sz w:val="18"/>
          <w:szCs w:val="18"/>
        </w:rPr>
        <w:t>зованиями органов</w:t>
      </w:r>
      <w:r w:rsidR="00483CB4" w:rsidRPr="00BF64B0">
        <w:rPr>
          <w:rFonts w:ascii="Times New Roman" w:hAnsi="Times New Roman"/>
          <w:sz w:val="18"/>
          <w:szCs w:val="18"/>
        </w:rPr>
        <w:t xml:space="preserve"> малого таза. 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Галица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В.В.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Левочкин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С.П.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Назарова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И.М. (</w:t>
      </w:r>
      <w:r w:rsidRPr="00B51A95">
        <w:rPr>
          <w:rFonts w:ascii="Times New Roman" w:hAnsi="Times New Roman"/>
          <w:b/>
          <w:i/>
          <w:sz w:val="18"/>
          <w:szCs w:val="18"/>
        </w:rPr>
        <w:t>Ниж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невартовск)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5F0718" w:rsidRPr="00B51A95" w:rsidRDefault="005F0718" w:rsidP="00F96638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Собственный опыт лечения детей с химическими ожогами верхних отделов пищеварительного тракта.</w:t>
      </w:r>
      <w:r w:rsidRPr="00BF64B0">
        <w:rPr>
          <w:rFonts w:ascii="Times New Roman" w:hAnsi="Times New Roman"/>
          <w:sz w:val="18"/>
          <w:szCs w:val="18"/>
        </w:rPr>
        <w:tab/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Джафаров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Э.П.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Дружинин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Ю.В.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Петров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А.В.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Абдурахманов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М.Н. (Сургут)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5F0718" w:rsidRPr="00B51A95" w:rsidRDefault="005F0718" w:rsidP="00F96638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Случай врожденной ущемленной диафрагмальной грыжи у ребенк</w:t>
      </w:r>
      <w:r w:rsidR="00B51A95">
        <w:rPr>
          <w:rFonts w:ascii="Times New Roman" w:hAnsi="Times New Roman"/>
          <w:sz w:val="18"/>
          <w:szCs w:val="18"/>
        </w:rPr>
        <w:t xml:space="preserve">а.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Зотин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А.В.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Кислицин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Д.П.(Ханты-Мансийск)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5F0718" w:rsidRPr="00B51A95" w:rsidRDefault="005F0718" w:rsidP="00F96638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Результаты лечения детей с ки</w:t>
      </w:r>
      <w:r w:rsidR="00483CB4" w:rsidRPr="00BF64B0">
        <w:rPr>
          <w:rFonts w:ascii="Times New Roman" w:hAnsi="Times New Roman"/>
          <w:sz w:val="18"/>
          <w:szCs w:val="18"/>
        </w:rPr>
        <w:t xml:space="preserve">стами наружных желчных протоков. 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Лёвочкин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С.П.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Назарова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И.М.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Герасименко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Е.С. (</w:t>
      </w:r>
      <w:r w:rsidRPr="00B51A95">
        <w:rPr>
          <w:rFonts w:ascii="Times New Roman" w:hAnsi="Times New Roman"/>
          <w:b/>
          <w:i/>
          <w:sz w:val="18"/>
          <w:szCs w:val="18"/>
        </w:rPr>
        <w:t>Нижне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вартовск)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5F0718" w:rsidRPr="00B51A95" w:rsidRDefault="005F0718" w:rsidP="00F96638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Эффективность применения </w:t>
      </w:r>
      <w:proofErr w:type="spellStart"/>
      <w:r w:rsidRPr="00BF64B0">
        <w:rPr>
          <w:rFonts w:ascii="Times New Roman" w:hAnsi="Times New Roman"/>
          <w:sz w:val="18"/>
          <w:szCs w:val="18"/>
        </w:rPr>
        <w:t>объёмобразующих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препаратов в лечении пузырно-мо</w:t>
      </w:r>
      <w:r w:rsidR="009835D5">
        <w:rPr>
          <w:rFonts w:ascii="Times New Roman" w:hAnsi="Times New Roman"/>
          <w:sz w:val="18"/>
          <w:szCs w:val="18"/>
        </w:rPr>
        <w:t xml:space="preserve">четочникового рефлюкса у детей.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Сизов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Д.В.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Барскова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Е.Ю.</w:t>
      </w:r>
      <w:r w:rsidRPr="00B51A95">
        <w:rPr>
          <w:rFonts w:ascii="Times New Roman" w:hAnsi="Times New Roman"/>
          <w:b/>
          <w:i/>
          <w:sz w:val="18"/>
          <w:szCs w:val="18"/>
        </w:rPr>
        <w:t>, См</w:t>
      </w:r>
      <w:r w:rsidRPr="00B51A95">
        <w:rPr>
          <w:rFonts w:ascii="Times New Roman" w:hAnsi="Times New Roman"/>
          <w:b/>
          <w:i/>
          <w:sz w:val="18"/>
          <w:szCs w:val="18"/>
        </w:rPr>
        <w:t>о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ленцев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М.М. (</w:t>
      </w:r>
      <w:r w:rsidRPr="00B51A95">
        <w:rPr>
          <w:rFonts w:ascii="Times New Roman" w:hAnsi="Times New Roman"/>
          <w:b/>
          <w:i/>
          <w:sz w:val="18"/>
          <w:szCs w:val="18"/>
        </w:rPr>
        <w:t>Сургут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5F0718" w:rsidRPr="00B51A95" w:rsidRDefault="005F0718" w:rsidP="00F96638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Первый опыт </w:t>
      </w:r>
      <w:proofErr w:type="spellStart"/>
      <w:r w:rsidRPr="00BF64B0">
        <w:rPr>
          <w:rFonts w:ascii="Times New Roman" w:hAnsi="Times New Roman"/>
          <w:sz w:val="18"/>
          <w:szCs w:val="18"/>
        </w:rPr>
        <w:t>лапароскопического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лечения гидронефроза у детей.</w:t>
      </w:r>
      <w:r w:rsidR="009835D5">
        <w:rPr>
          <w:rFonts w:ascii="Times New Roman" w:hAnsi="Times New Roman"/>
          <w:sz w:val="18"/>
          <w:szCs w:val="18"/>
        </w:rPr>
        <w:t xml:space="preserve"> </w:t>
      </w:r>
      <w:r w:rsidRPr="00B51A95">
        <w:rPr>
          <w:rFonts w:ascii="Times New Roman" w:hAnsi="Times New Roman"/>
          <w:b/>
          <w:i/>
          <w:sz w:val="18"/>
          <w:szCs w:val="18"/>
        </w:rPr>
        <w:t>Чистиков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 xml:space="preserve"> И.В.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 w:rsidRPr="00B51A95">
        <w:rPr>
          <w:rFonts w:ascii="Times New Roman" w:hAnsi="Times New Roman"/>
          <w:b/>
          <w:i/>
          <w:sz w:val="18"/>
          <w:szCs w:val="18"/>
        </w:rPr>
        <w:t>Домбаева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М.Б.</w:t>
      </w:r>
      <w:r w:rsidRPr="00B51A95">
        <w:rPr>
          <w:rFonts w:ascii="Times New Roman" w:hAnsi="Times New Roman"/>
          <w:b/>
          <w:i/>
          <w:sz w:val="18"/>
          <w:szCs w:val="18"/>
        </w:rPr>
        <w:t>, Смоленцев М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.М.</w:t>
      </w:r>
      <w:r w:rsidRPr="00B51A95">
        <w:rPr>
          <w:rFonts w:ascii="Times New Roman" w:hAnsi="Times New Roman"/>
          <w:b/>
          <w:i/>
          <w:sz w:val="18"/>
          <w:szCs w:val="18"/>
        </w:rPr>
        <w:t>, Виниченко А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.А.</w:t>
      </w:r>
      <w:r w:rsidRPr="00B51A95">
        <w:rPr>
          <w:rFonts w:ascii="Times New Roman" w:hAnsi="Times New Roman"/>
          <w:b/>
          <w:i/>
          <w:sz w:val="18"/>
          <w:szCs w:val="18"/>
        </w:rPr>
        <w:t>, Миргоро</w:t>
      </w:r>
      <w:r w:rsidRPr="00B51A95">
        <w:rPr>
          <w:rFonts w:ascii="Times New Roman" w:hAnsi="Times New Roman"/>
          <w:b/>
          <w:i/>
          <w:sz w:val="18"/>
          <w:szCs w:val="18"/>
        </w:rPr>
        <w:t>д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ский 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А.С. (</w:t>
      </w:r>
      <w:r w:rsidRPr="00B51A95">
        <w:rPr>
          <w:rFonts w:ascii="Times New Roman" w:hAnsi="Times New Roman"/>
          <w:b/>
          <w:i/>
          <w:sz w:val="18"/>
          <w:szCs w:val="18"/>
        </w:rPr>
        <w:t>Сур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гут)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5F0718" w:rsidRPr="00C81AC0" w:rsidRDefault="005F0718" w:rsidP="00F96638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Врожденная </w:t>
      </w:r>
      <w:proofErr w:type="spellStart"/>
      <w:r w:rsidRPr="00BF64B0">
        <w:rPr>
          <w:rFonts w:ascii="Times New Roman" w:hAnsi="Times New Roman"/>
          <w:sz w:val="18"/>
          <w:szCs w:val="18"/>
        </w:rPr>
        <w:t>обструктивная</w:t>
      </w:r>
      <w:proofErr w:type="spellEnd"/>
      <w:r w:rsidR="009835D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F64B0">
        <w:rPr>
          <w:rFonts w:ascii="Times New Roman" w:hAnsi="Times New Roman"/>
          <w:sz w:val="18"/>
          <w:szCs w:val="18"/>
        </w:rPr>
        <w:t>уропатия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в </w:t>
      </w:r>
      <w:proofErr w:type="spellStart"/>
      <w:r w:rsidRPr="00BF64B0">
        <w:rPr>
          <w:rFonts w:ascii="Times New Roman" w:hAnsi="Times New Roman"/>
          <w:sz w:val="18"/>
          <w:szCs w:val="18"/>
        </w:rPr>
        <w:t>Югре</w:t>
      </w:r>
      <w:proofErr w:type="spellEnd"/>
      <w:r w:rsidR="00B51A95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="00B51A95" w:rsidRPr="00B51A95">
        <w:rPr>
          <w:rFonts w:ascii="Times New Roman" w:hAnsi="Times New Roman"/>
          <w:b/>
          <w:i/>
          <w:sz w:val="18"/>
          <w:szCs w:val="18"/>
        </w:rPr>
        <w:t>П</w:t>
      </w:r>
      <w:r w:rsidRPr="00B51A95">
        <w:rPr>
          <w:rFonts w:ascii="Times New Roman" w:hAnsi="Times New Roman"/>
          <w:b/>
          <w:i/>
          <w:sz w:val="18"/>
          <w:szCs w:val="18"/>
        </w:rPr>
        <w:t>ищаев</w:t>
      </w:r>
      <w:proofErr w:type="spellEnd"/>
      <w:r w:rsidRPr="00B51A95">
        <w:rPr>
          <w:rFonts w:ascii="Times New Roman" w:hAnsi="Times New Roman"/>
          <w:b/>
          <w:i/>
          <w:sz w:val="18"/>
          <w:szCs w:val="18"/>
        </w:rPr>
        <w:t xml:space="preserve"> Е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.В. (</w:t>
      </w:r>
      <w:r w:rsidRPr="00B51A95">
        <w:rPr>
          <w:rFonts w:ascii="Times New Roman" w:hAnsi="Times New Roman"/>
          <w:b/>
          <w:i/>
          <w:sz w:val="18"/>
          <w:szCs w:val="18"/>
        </w:rPr>
        <w:t>Нижн</w:t>
      </w:r>
      <w:r w:rsidRPr="00B51A95">
        <w:rPr>
          <w:rFonts w:ascii="Times New Roman" w:hAnsi="Times New Roman"/>
          <w:b/>
          <w:i/>
          <w:sz w:val="18"/>
          <w:szCs w:val="18"/>
        </w:rPr>
        <w:t>е</w:t>
      </w:r>
      <w:r w:rsidRPr="00B51A95">
        <w:rPr>
          <w:rFonts w:ascii="Times New Roman" w:hAnsi="Times New Roman"/>
          <w:b/>
          <w:i/>
          <w:sz w:val="18"/>
          <w:szCs w:val="18"/>
        </w:rPr>
        <w:t>вартовск</w:t>
      </w:r>
      <w:r w:rsidR="00B51A95" w:rsidRPr="00B51A95">
        <w:rPr>
          <w:rFonts w:ascii="Times New Roman" w:hAnsi="Times New Roman"/>
          <w:b/>
          <w:i/>
          <w:sz w:val="18"/>
          <w:szCs w:val="18"/>
        </w:rPr>
        <w:t>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5F0718" w:rsidRPr="00C81AC0" w:rsidRDefault="005F0718" w:rsidP="00F96638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18"/>
          <w:szCs w:val="18"/>
        </w:rPr>
      </w:pPr>
      <w:proofErr w:type="spellStart"/>
      <w:r w:rsidRPr="00C81AC0">
        <w:rPr>
          <w:rFonts w:ascii="Times New Roman" w:hAnsi="Times New Roman"/>
          <w:sz w:val="18"/>
          <w:szCs w:val="18"/>
        </w:rPr>
        <w:t>Маскулинизирующая</w:t>
      </w:r>
      <w:proofErr w:type="spellEnd"/>
      <w:r w:rsidR="009835D5" w:rsidRPr="00C81AC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81AC0">
        <w:rPr>
          <w:rFonts w:ascii="Times New Roman" w:hAnsi="Times New Roman"/>
          <w:sz w:val="18"/>
          <w:szCs w:val="18"/>
        </w:rPr>
        <w:t>маммопластика</w:t>
      </w:r>
      <w:proofErr w:type="spellEnd"/>
      <w:r w:rsidRPr="00C81AC0">
        <w:rPr>
          <w:rFonts w:ascii="Times New Roman" w:hAnsi="Times New Roman"/>
          <w:sz w:val="18"/>
          <w:szCs w:val="18"/>
        </w:rPr>
        <w:t xml:space="preserve"> при гинекомастии у подрос</w:t>
      </w:r>
      <w:r w:rsidRPr="00C81AC0">
        <w:rPr>
          <w:rFonts w:ascii="Times New Roman" w:hAnsi="Times New Roman"/>
          <w:sz w:val="18"/>
          <w:szCs w:val="18"/>
        </w:rPr>
        <w:t>т</w:t>
      </w:r>
      <w:r w:rsidR="00B51A95" w:rsidRPr="00C81AC0">
        <w:rPr>
          <w:rFonts w:ascii="Times New Roman" w:hAnsi="Times New Roman"/>
          <w:sz w:val="18"/>
          <w:szCs w:val="18"/>
        </w:rPr>
        <w:t xml:space="preserve">ков. Наш опыт. </w:t>
      </w:r>
      <w:r w:rsidRPr="00C81AC0">
        <w:rPr>
          <w:rFonts w:ascii="Times New Roman" w:hAnsi="Times New Roman"/>
          <w:b/>
          <w:i/>
          <w:sz w:val="18"/>
          <w:szCs w:val="18"/>
        </w:rPr>
        <w:t xml:space="preserve">Фролов </w:t>
      </w:r>
      <w:r w:rsidR="00B51A95" w:rsidRPr="00C81AC0">
        <w:rPr>
          <w:rFonts w:ascii="Times New Roman" w:hAnsi="Times New Roman"/>
          <w:b/>
          <w:i/>
          <w:sz w:val="18"/>
          <w:szCs w:val="18"/>
        </w:rPr>
        <w:t xml:space="preserve">Е.А., </w:t>
      </w:r>
      <w:r w:rsidRPr="00C81AC0">
        <w:rPr>
          <w:rFonts w:ascii="Times New Roman" w:hAnsi="Times New Roman"/>
          <w:b/>
          <w:i/>
          <w:sz w:val="18"/>
          <w:szCs w:val="18"/>
        </w:rPr>
        <w:t>Левочкин С</w:t>
      </w:r>
      <w:r w:rsidR="00B51A95" w:rsidRPr="00C81AC0">
        <w:rPr>
          <w:rFonts w:ascii="Times New Roman" w:hAnsi="Times New Roman"/>
          <w:b/>
          <w:i/>
          <w:sz w:val="18"/>
          <w:szCs w:val="18"/>
        </w:rPr>
        <w:t>.П.</w:t>
      </w:r>
      <w:r w:rsidRPr="00C81AC0">
        <w:rPr>
          <w:rFonts w:ascii="Times New Roman" w:hAnsi="Times New Roman"/>
          <w:b/>
          <w:i/>
          <w:sz w:val="18"/>
          <w:szCs w:val="18"/>
        </w:rPr>
        <w:t>, Наза</w:t>
      </w:r>
      <w:r w:rsidR="00483CB4" w:rsidRPr="00C81AC0">
        <w:rPr>
          <w:rFonts w:ascii="Times New Roman" w:hAnsi="Times New Roman"/>
          <w:b/>
          <w:i/>
          <w:sz w:val="18"/>
          <w:szCs w:val="18"/>
        </w:rPr>
        <w:t>рова И</w:t>
      </w:r>
      <w:r w:rsidR="00B51A95" w:rsidRPr="00C81AC0">
        <w:rPr>
          <w:rFonts w:ascii="Times New Roman" w:hAnsi="Times New Roman"/>
          <w:b/>
          <w:i/>
          <w:sz w:val="18"/>
          <w:szCs w:val="18"/>
        </w:rPr>
        <w:t>.М. (Нижневартовск)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C81AC0" w:rsidRPr="00C81AC0" w:rsidRDefault="005F0718" w:rsidP="00C81AC0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18"/>
          <w:szCs w:val="18"/>
          <w:u w:val="single"/>
          <w:lang w:eastAsia="ru-RU"/>
        </w:rPr>
      </w:pPr>
      <w:r w:rsidRPr="00C81AC0">
        <w:rPr>
          <w:rFonts w:ascii="Times New Roman" w:hAnsi="Times New Roman"/>
          <w:sz w:val="18"/>
          <w:szCs w:val="18"/>
        </w:rPr>
        <w:t>Совершенствование оперативного лечения воронкообразной дефо</w:t>
      </w:r>
      <w:r w:rsidRPr="00C81AC0">
        <w:rPr>
          <w:rFonts w:ascii="Times New Roman" w:hAnsi="Times New Roman"/>
          <w:sz w:val="18"/>
          <w:szCs w:val="18"/>
        </w:rPr>
        <w:t>р</w:t>
      </w:r>
      <w:r w:rsidRPr="00C81AC0">
        <w:rPr>
          <w:rFonts w:ascii="Times New Roman" w:hAnsi="Times New Roman"/>
          <w:sz w:val="18"/>
          <w:szCs w:val="18"/>
        </w:rPr>
        <w:t>мации грудной клетки у детей.</w:t>
      </w:r>
      <w:r w:rsidR="009835D5" w:rsidRPr="00C81AC0">
        <w:rPr>
          <w:rFonts w:ascii="Times New Roman" w:hAnsi="Times New Roman"/>
          <w:sz w:val="18"/>
          <w:szCs w:val="18"/>
        </w:rPr>
        <w:t xml:space="preserve"> </w:t>
      </w:r>
      <w:r w:rsidRPr="00C81AC0">
        <w:rPr>
          <w:rFonts w:ascii="Times New Roman" w:hAnsi="Times New Roman"/>
          <w:b/>
          <w:i/>
          <w:sz w:val="18"/>
          <w:szCs w:val="18"/>
        </w:rPr>
        <w:t xml:space="preserve">Скобелев </w:t>
      </w:r>
      <w:r w:rsidR="00B51A95" w:rsidRPr="00C81AC0">
        <w:rPr>
          <w:rFonts w:ascii="Times New Roman" w:hAnsi="Times New Roman"/>
          <w:b/>
          <w:i/>
          <w:sz w:val="18"/>
          <w:szCs w:val="18"/>
        </w:rPr>
        <w:t>В.А.</w:t>
      </w:r>
      <w:r w:rsidR="00483CB4" w:rsidRPr="00C81AC0">
        <w:rPr>
          <w:rFonts w:ascii="Times New Roman" w:hAnsi="Times New Roman"/>
          <w:b/>
          <w:i/>
          <w:sz w:val="18"/>
          <w:szCs w:val="18"/>
        </w:rPr>
        <w:t xml:space="preserve">, Разин </w:t>
      </w:r>
      <w:r w:rsidR="00B51A95" w:rsidRPr="00C81AC0">
        <w:rPr>
          <w:rFonts w:ascii="Times New Roman" w:hAnsi="Times New Roman"/>
          <w:b/>
          <w:i/>
          <w:sz w:val="18"/>
          <w:szCs w:val="18"/>
        </w:rPr>
        <w:t>М.П. (Киров)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E74A8C" w:rsidRPr="00C81AC0" w:rsidRDefault="00C81AC0" w:rsidP="00C81AC0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18"/>
          <w:szCs w:val="18"/>
        </w:rPr>
      </w:pPr>
      <w:r w:rsidRPr="00C81AC0">
        <w:rPr>
          <w:rFonts w:ascii="Times New Roman" w:eastAsia="Times New Roman" w:hAnsi="Times New Roman"/>
          <w:sz w:val="18"/>
          <w:szCs w:val="18"/>
          <w:lang w:eastAsia="ru-RU"/>
        </w:rPr>
        <w:t xml:space="preserve">Хирургическая помощь при паховых грыжах недоношенным детям с экстремально низкой массой тела при рождении – на втором этапе выхаживания. </w:t>
      </w:r>
      <w:r w:rsidRPr="00C81AC0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Присуха И.Н., </w:t>
      </w:r>
      <w:proofErr w:type="spellStart"/>
      <w:r w:rsidRPr="00C81AC0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Белоцерковцева</w:t>
      </w:r>
      <w:proofErr w:type="spellEnd"/>
      <w:r w:rsidRPr="00C81AC0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Л.Д., Коваленко Л.В., Лизин К.А. (Сургут)</w:t>
      </w:r>
      <w:r w:rsidRPr="00C81AC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C81AC0" w:rsidRPr="00C81AC0" w:rsidRDefault="00C81AC0" w:rsidP="00C81AC0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18"/>
          <w:szCs w:val="18"/>
        </w:rPr>
      </w:pPr>
      <w:r w:rsidRPr="00C81AC0">
        <w:rPr>
          <w:rFonts w:ascii="Times New Roman" w:eastAsia="Times New Roman" w:hAnsi="Times New Roman"/>
          <w:sz w:val="18"/>
          <w:szCs w:val="18"/>
          <w:lang w:eastAsia="ru-RU"/>
        </w:rPr>
        <w:t>Оптимизация хирургической помощи недоношенным детям</w:t>
      </w:r>
      <w:r w:rsidRPr="00C81AC0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Присуха И.Н., </w:t>
      </w:r>
      <w:proofErr w:type="spellStart"/>
      <w:r w:rsidRPr="00C81AC0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Белоцерковцева</w:t>
      </w:r>
      <w:proofErr w:type="spellEnd"/>
      <w:r w:rsidRPr="00C81AC0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Л.Д., Коваленко Л.В., Лизин К.А. (Сургут)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D17C73" w:rsidRDefault="00D17C73" w:rsidP="00D17C7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D17C73" w:rsidRPr="00BF64B0" w:rsidRDefault="00D17C73" w:rsidP="00D17C7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sz w:val="18"/>
          <w:szCs w:val="18"/>
        </w:rPr>
        <w:t>Секция</w:t>
      </w:r>
    </w:p>
    <w:p w:rsidR="00D17C73" w:rsidRPr="00BF64B0" w:rsidRDefault="00D17C73" w:rsidP="00D17C73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 w:rsidRPr="00BF64B0">
        <w:rPr>
          <w:rFonts w:ascii="Times New Roman" w:hAnsi="Times New Roman"/>
          <w:b/>
          <w:caps/>
          <w:sz w:val="18"/>
          <w:szCs w:val="18"/>
        </w:rPr>
        <w:t>Внутренние болезни</w:t>
      </w:r>
    </w:p>
    <w:p w:rsidR="00A541A5" w:rsidRDefault="00A541A5" w:rsidP="00A541A5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>Место проведения</w:t>
      </w:r>
      <w:proofErr w:type="gramStart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:</w:t>
      </w:r>
      <w:proofErr w:type="gramEnd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="003C6631">
        <w:rPr>
          <w:rFonts w:ascii="Times New Roman" w:hAnsi="Times New Roman"/>
          <w:bCs/>
          <w:sz w:val="18"/>
          <w:szCs w:val="18"/>
          <w:lang w:eastAsia="ru-RU"/>
        </w:rPr>
        <w:t>аудитория 202 главного корпуса</w:t>
      </w:r>
      <w:r w:rsidR="003C6631" w:rsidRPr="00A541A5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 w:rsidR="003C6631" w:rsidRPr="00A541A5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</w:p>
    <w:p w:rsidR="00D17C73" w:rsidRPr="007C5DCD" w:rsidRDefault="00D17C73" w:rsidP="00D17C7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7C5DCD">
        <w:rPr>
          <w:rFonts w:ascii="Times New Roman" w:hAnsi="Times New Roman"/>
          <w:b/>
          <w:i/>
          <w:sz w:val="18"/>
          <w:szCs w:val="18"/>
          <w:u w:val="single"/>
        </w:rPr>
        <w:t>Председатель</w:t>
      </w:r>
      <w:r w:rsidRPr="007C5DCD">
        <w:rPr>
          <w:rFonts w:ascii="Times New Roman" w:hAnsi="Times New Roman"/>
          <w:b/>
          <w:i/>
          <w:sz w:val="18"/>
          <w:szCs w:val="18"/>
        </w:rPr>
        <w:t xml:space="preserve">: </w:t>
      </w:r>
      <w:r w:rsidRPr="007C5DCD">
        <w:rPr>
          <w:rFonts w:ascii="Times New Roman" w:hAnsi="Times New Roman"/>
          <w:b/>
          <w:sz w:val="18"/>
          <w:szCs w:val="18"/>
        </w:rPr>
        <w:t>Попова М.А. (Сургут)</w:t>
      </w:r>
    </w:p>
    <w:p w:rsidR="00D17C73" w:rsidRPr="007C5DCD" w:rsidRDefault="00D17C73" w:rsidP="00D17C7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7C5DCD">
        <w:rPr>
          <w:rFonts w:ascii="Times New Roman" w:hAnsi="Times New Roman"/>
          <w:b/>
          <w:i/>
          <w:sz w:val="18"/>
          <w:szCs w:val="18"/>
          <w:u w:val="single"/>
        </w:rPr>
        <w:t>Сопредседатель</w:t>
      </w:r>
      <w:r w:rsidRPr="007C5DCD">
        <w:rPr>
          <w:rFonts w:ascii="Times New Roman" w:hAnsi="Times New Roman"/>
          <w:b/>
          <w:i/>
          <w:sz w:val="18"/>
          <w:szCs w:val="18"/>
        </w:rPr>
        <w:t xml:space="preserve">: </w:t>
      </w:r>
      <w:r w:rsidRPr="007C5DCD">
        <w:rPr>
          <w:rFonts w:ascii="Times New Roman" w:hAnsi="Times New Roman"/>
          <w:b/>
          <w:sz w:val="18"/>
          <w:szCs w:val="18"/>
        </w:rPr>
        <w:t>Карпин В.А. (Сургут)</w:t>
      </w:r>
    </w:p>
    <w:p w:rsidR="00D17C73" w:rsidRPr="007C5DCD" w:rsidRDefault="00D17C73" w:rsidP="00D17C7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7C5DCD">
        <w:rPr>
          <w:rFonts w:ascii="Times New Roman" w:hAnsi="Times New Roman"/>
          <w:b/>
          <w:i/>
          <w:sz w:val="18"/>
          <w:szCs w:val="18"/>
          <w:u w:val="single"/>
        </w:rPr>
        <w:t>Секретарь секции</w:t>
      </w:r>
      <w:r w:rsidRPr="007C5DCD">
        <w:rPr>
          <w:rFonts w:ascii="Times New Roman" w:hAnsi="Times New Roman"/>
          <w:b/>
          <w:i/>
          <w:sz w:val="18"/>
          <w:szCs w:val="18"/>
        </w:rPr>
        <w:t xml:space="preserve">: </w:t>
      </w:r>
      <w:r w:rsidRPr="007C5DCD">
        <w:rPr>
          <w:rFonts w:ascii="Times New Roman" w:hAnsi="Times New Roman"/>
          <w:b/>
          <w:sz w:val="18"/>
          <w:szCs w:val="18"/>
        </w:rPr>
        <w:t>Долгополова Д.А. (Сургут)</w:t>
      </w:r>
    </w:p>
    <w:p w:rsidR="00D17C73" w:rsidRPr="00BF64B0" w:rsidRDefault="00D17C73" w:rsidP="00D17C73">
      <w:pPr>
        <w:tabs>
          <w:tab w:val="left" w:pos="896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18"/>
          <w:szCs w:val="18"/>
          <w:u w:val="single"/>
        </w:rPr>
      </w:pPr>
      <w:r w:rsidRPr="00BF64B0">
        <w:rPr>
          <w:rFonts w:ascii="Times New Roman" w:hAnsi="Times New Roman"/>
          <w:b/>
          <w:i/>
          <w:sz w:val="18"/>
          <w:szCs w:val="18"/>
          <w:u w:val="single"/>
        </w:rPr>
        <w:t>Доклады:</w:t>
      </w:r>
    </w:p>
    <w:p w:rsidR="00D17C73" w:rsidRPr="00BF64B0" w:rsidRDefault="00D17C73" w:rsidP="00D17C73">
      <w:pPr>
        <w:pStyle w:val="a8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Мифы и реальность </w:t>
      </w:r>
      <w:proofErr w:type="spellStart"/>
      <w:r w:rsidRPr="00BF64B0">
        <w:rPr>
          <w:rFonts w:ascii="Times New Roman" w:hAnsi="Times New Roman"/>
          <w:sz w:val="18"/>
          <w:szCs w:val="18"/>
        </w:rPr>
        <w:t>кардиореспираторной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патологии на  Севере: р</w:t>
      </w:r>
      <w:r w:rsidRPr="00BF64B0">
        <w:rPr>
          <w:rFonts w:ascii="Times New Roman" w:hAnsi="Times New Roman"/>
          <w:sz w:val="18"/>
          <w:szCs w:val="18"/>
        </w:rPr>
        <w:t>е</w:t>
      </w:r>
      <w:r w:rsidRPr="00BF64B0">
        <w:rPr>
          <w:rFonts w:ascii="Times New Roman" w:hAnsi="Times New Roman"/>
          <w:sz w:val="18"/>
          <w:szCs w:val="18"/>
        </w:rPr>
        <w:t xml:space="preserve">зультаты 15-летнего наблюдения.  </w:t>
      </w:r>
      <w:r w:rsidRPr="00C1560D">
        <w:rPr>
          <w:rFonts w:ascii="Times New Roman" w:hAnsi="Times New Roman"/>
          <w:b/>
          <w:i/>
          <w:sz w:val="18"/>
          <w:szCs w:val="18"/>
        </w:rPr>
        <w:t>Попова М.А. (Сургут)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D17C73" w:rsidRPr="00BF64B0" w:rsidRDefault="00D17C73" w:rsidP="00D17C73">
      <w:pPr>
        <w:pStyle w:val="a8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Маркеры почечной дисфункции у больных хроническо</w:t>
      </w:r>
      <w:r>
        <w:rPr>
          <w:rFonts w:ascii="Times New Roman" w:hAnsi="Times New Roman"/>
          <w:sz w:val="18"/>
          <w:szCs w:val="18"/>
        </w:rPr>
        <w:t xml:space="preserve">й </w:t>
      </w:r>
      <w:proofErr w:type="spellStart"/>
      <w:r>
        <w:rPr>
          <w:rFonts w:ascii="Times New Roman" w:hAnsi="Times New Roman"/>
          <w:sz w:val="18"/>
          <w:szCs w:val="18"/>
        </w:rPr>
        <w:t>обструктивной</w:t>
      </w:r>
      <w:proofErr w:type="spellEnd"/>
      <w:r>
        <w:rPr>
          <w:rFonts w:ascii="Times New Roman" w:hAnsi="Times New Roman"/>
          <w:sz w:val="18"/>
          <w:szCs w:val="18"/>
        </w:rPr>
        <w:t xml:space="preserve"> болезнью легких. </w:t>
      </w:r>
      <w:r w:rsidRPr="00C1560D">
        <w:rPr>
          <w:rFonts w:ascii="Times New Roman" w:hAnsi="Times New Roman"/>
          <w:b/>
          <w:i/>
          <w:sz w:val="18"/>
          <w:szCs w:val="18"/>
        </w:rPr>
        <w:t>Долгополова Д.А. (Сургут)</w:t>
      </w:r>
    </w:p>
    <w:p w:rsidR="00D17C73" w:rsidRPr="00C1560D" w:rsidRDefault="00D17C73" w:rsidP="00D17C73">
      <w:pPr>
        <w:pStyle w:val="a8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b/>
          <w:i/>
          <w:sz w:val="18"/>
          <w:szCs w:val="18"/>
        </w:rPr>
      </w:pPr>
      <w:r w:rsidRPr="007576D3">
        <w:rPr>
          <w:rFonts w:ascii="Times New Roman" w:hAnsi="Times New Roman"/>
          <w:sz w:val="18"/>
          <w:szCs w:val="18"/>
        </w:rPr>
        <w:t>Коррекция нейровегетативных нарушений при гипертонической боле</w:t>
      </w:r>
      <w:r w:rsidRPr="007576D3">
        <w:rPr>
          <w:rFonts w:ascii="Times New Roman" w:hAnsi="Times New Roman"/>
          <w:sz w:val="18"/>
          <w:szCs w:val="18"/>
        </w:rPr>
        <w:t>з</w:t>
      </w:r>
      <w:r w:rsidRPr="007576D3">
        <w:rPr>
          <w:rFonts w:ascii="Times New Roman" w:hAnsi="Times New Roman"/>
          <w:sz w:val="18"/>
          <w:szCs w:val="18"/>
        </w:rPr>
        <w:t xml:space="preserve">ни у работников железной дороги. </w:t>
      </w:r>
      <w:r w:rsidRPr="00C1560D">
        <w:rPr>
          <w:rFonts w:ascii="Times New Roman" w:hAnsi="Times New Roman"/>
          <w:b/>
          <w:i/>
          <w:sz w:val="18"/>
          <w:szCs w:val="18"/>
        </w:rPr>
        <w:t xml:space="preserve">Шувалова О.И., Карпин В.А., </w:t>
      </w:r>
      <w:proofErr w:type="spellStart"/>
      <w:r w:rsidRPr="00C1560D">
        <w:rPr>
          <w:rFonts w:ascii="Times New Roman" w:hAnsi="Times New Roman"/>
          <w:b/>
          <w:i/>
          <w:sz w:val="18"/>
          <w:szCs w:val="18"/>
        </w:rPr>
        <w:t>Полухин</w:t>
      </w:r>
      <w:proofErr w:type="spellEnd"/>
      <w:r w:rsidRPr="00C1560D">
        <w:rPr>
          <w:rFonts w:ascii="Times New Roman" w:hAnsi="Times New Roman"/>
          <w:b/>
          <w:i/>
          <w:sz w:val="18"/>
          <w:szCs w:val="18"/>
        </w:rPr>
        <w:t xml:space="preserve"> В.В. (Сургут)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D17C73" w:rsidRDefault="00D17C73" w:rsidP="00D17C73">
      <w:pPr>
        <w:pStyle w:val="a8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7576D3">
        <w:rPr>
          <w:rFonts w:ascii="Times New Roman" w:hAnsi="Times New Roman"/>
          <w:sz w:val="18"/>
          <w:szCs w:val="18"/>
        </w:rPr>
        <w:t xml:space="preserve">Вегетативная регуляция </w:t>
      </w:r>
      <w:proofErr w:type="gramStart"/>
      <w:r w:rsidRPr="007576D3">
        <w:rPr>
          <w:rFonts w:ascii="Times New Roman" w:hAnsi="Times New Roman"/>
          <w:sz w:val="18"/>
          <w:szCs w:val="18"/>
        </w:rPr>
        <w:t>сердечно-сосудистой</w:t>
      </w:r>
      <w:proofErr w:type="gramEnd"/>
      <w:r w:rsidRPr="007576D3">
        <w:rPr>
          <w:rFonts w:ascii="Times New Roman" w:hAnsi="Times New Roman"/>
          <w:sz w:val="18"/>
          <w:szCs w:val="18"/>
        </w:rPr>
        <w:t xml:space="preserve"> системы лесных ханты: клиническое значение. </w:t>
      </w:r>
      <w:r w:rsidRPr="00C1560D">
        <w:rPr>
          <w:rFonts w:ascii="Times New Roman" w:hAnsi="Times New Roman"/>
          <w:b/>
          <w:i/>
          <w:sz w:val="18"/>
          <w:szCs w:val="18"/>
        </w:rPr>
        <w:t>Кудряшова В.Е. (Сургут)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D17C73" w:rsidRPr="00C1560D" w:rsidRDefault="00D17C73" w:rsidP="00D17C73">
      <w:pPr>
        <w:pStyle w:val="a8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b/>
          <w:i/>
          <w:sz w:val="18"/>
          <w:szCs w:val="18"/>
        </w:rPr>
      </w:pPr>
      <w:r w:rsidRPr="007576D3">
        <w:rPr>
          <w:rFonts w:ascii="Times New Roman" w:hAnsi="Times New Roman"/>
          <w:sz w:val="18"/>
          <w:szCs w:val="18"/>
        </w:rPr>
        <w:t>Ретроспективный анализ результатов ежегодного диспансерного н</w:t>
      </w:r>
      <w:r w:rsidRPr="007576D3">
        <w:rPr>
          <w:rFonts w:ascii="Times New Roman" w:hAnsi="Times New Roman"/>
          <w:sz w:val="18"/>
          <w:szCs w:val="18"/>
        </w:rPr>
        <w:t>а</w:t>
      </w:r>
      <w:r w:rsidRPr="007576D3">
        <w:rPr>
          <w:rFonts w:ascii="Times New Roman" w:hAnsi="Times New Roman"/>
          <w:sz w:val="18"/>
          <w:szCs w:val="18"/>
        </w:rPr>
        <w:t xml:space="preserve">блюдения представителей взрослого коренного малочисленного населения </w:t>
      </w:r>
      <w:r w:rsidRPr="007576D3">
        <w:rPr>
          <w:rFonts w:ascii="Times New Roman" w:hAnsi="Times New Roman"/>
          <w:sz w:val="18"/>
          <w:szCs w:val="18"/>
        </w:rPr>
        <w:lastRenderedPageBreak/>
        <w:t xml:space="preserve">ХМАО-Югры, проживающих в городе Сургуте. </w:t>
      </w:r>
      <w:proofErr w:type="spellStart"/>
      <w:r w:rsidRPr="00C1560D">
        <w:rPr>
          <w:rFonts w:ascii="Times New Roman" w:hAnsi="Times New Roman"/>
          <w:b/>
          <w:i/>
          <w:sz w:val="18"/>
          <w:szCs w:val="18"/>
        </w:rPr>
        <w:t>Палюшкевич</w:t>
      </w:r>
      <w:proofErr w:type="spellEnd"/>
      <w:r w:rsidRPr="00C1560D">
        <w:rPr>
          <w:rFonts w:ascii="Times New Roman" w:hAnsi="Times New Roman"/>
          <w:b/>
          <w:i/>
          <w:sz w:val="18"/>
          <w:szCs w:val="18"/>
        </w:rPr>
        <w:t xml:space="preserve"> А.С., Кудряшова В.Е., Попова М.А. (Сургут)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D17C73" w:rsidRDefault="00D17C73" w:rsidP="00D17C73">
      <w:pPr>
        <w:pStyle w:val="a8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7576D3">
        <w:rPr>
          <w:rFonts w:ascii="Times New Roman" w:hAnsi="Times New Roman"/>
          <w:sz w:val="18"/>
          <w:szCs w:val="18"/>
        </w:rPr>
        <w:t xml:space="preserve">Эффективность скрининга метаболических показателей по результатам  диспансеризации коренных малочисленных народов Севера Сургутского района ХМАО-Югры. </w:t>
      </w:r>
      <w:proofErr w:type="spellStart"/>
      <w:r w:rsidRPr="00C1560D">
        <w:rPr>
          <w:rFonts w:ascii="Times New Roman" w:hAnsi="Times New Roman"/>
          <w:b/>
          <w:i/>
          <w:sz w:val="18"/>
          <w:szCs w:val="18"/>
        </w:rPr>
        <w:t>Абубекерова</w:t>
      </w:r>
      <w:proofErr w:type="spellEnd"/>
      <w:r w:rsidRPr="00C1560D">
        <w:rPr>
          <w:rFonts w:ascii="Times New Roman" w:hAnsi="Times New Roman"/>
          <w:b/>
          <w:i/>
          <w:sz w:val="18"/>
          <w:szCs w:val="18"/>
        </w:rPr>
        <w:t xml:space="preserve"> Э.М., Кудряшова В.Е. (Сургут)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D17C73" w:rsidRDefault="00D17C73" w:rsidP="00D17C73">
      <w:pPr>
        <w:pStyle w:val="a8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7576D3">
        <w:rPr>
          <w:rFonts w:ascii="Times New Roman" w:hAnsi="Times New Roman"/>
          <w:sz w:val="18"/>
          <w:szCs w:val="18"/>
        </w:rPr>
        <w:t>Дифференцированная терапия стабильной стенокардии на фоне су</w:t>
      </w:r>
      <w:r w:rsidRPr="007576D3">
        <w:rPr>
          <w:rFonts w:ascii="Times New Roman" w:hAnsi="Times New Roman"/>
          <w:sz w:val="18"/>
          <w:szCs w:val="18"/>
        </w:rPr>
        <w:t>б</w:t>
      </w:r>
      <w:r w:rsidRPr="007576D3">
        <w:rPr>
          <w:rFonts w:ascii="Times New Roman" w:hAnsi="Times New Roman"/>
          <w:sz w:val="18"/>
          <w:szCs w:val="18"/>
        </w:rPr>
        <w:t xml:space="preserve">клинического гипотиреоза. </w:t>
      </w:r>
      <w:r w:rsidRPr="00C1560D">
        <w:rPr>
          <w:rFonts w:ascii="Times New Roman" w:hAnsi="Times New Roman"/>
          <w:b/>
          <w:i/>
          <w:sz w:val="18"/>
          <w:szCs w:val="18"/>
        </w:rPr>
        <w:t>Ширяева А.В., Попова М.А. (Сургут)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D17C73" w:rsidRPr="007576D3" w:rsidRDefault="00D17C73" w:rsidP="00D17C73">
      <w:pPr>
        <w:pStyle w:val="a8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7576D3">
        <w:rPr>
          <w:rFonts w:ascii="Times New Roman" w:hAnsi="Times New Roman"/>
          <w:sz w:val="18"/>
          <w:szCs w:val="18"/>
        </w:rPr>
        <w:t>Эффективность терапии нарушений ритма у больных  тиреотоксик</w:t>
      </w:r>
      <w:r w:rsidRPr="007576D3">
        <w:rPr>
          <w:rFonts w:ascii="Times New Roman" w:hAnsi="Times New Roman"/>
          <w:sz w:val="18"/>
          <w:szCs w:val="18"/>
        </w:rPr>
        <w:t>о</w:t>
      </w:r>
      <w:r w:rsidRPr="007576D3">
        <w:rPr>
          <w:rFonts w:ascii="Times New Roman" w:hAnsi="Times New Roman"/>
          <w:sz w:val="18"/>
          <w:szCs w:val="18"/>
        </w:rPr>
        <w:t xml:space="preserve">зом. </w:t>
      </w:r>
      <w:r w:rsidRPr="00C1560D">
        <w:rPr>
          <w:rFonts w:ascii="Times New Roman" w:hAnsi="Times New Roman"/>
          <w:b/>
          <w:i/>
          <w:sz w:val="18"/>
          <w:szCs w:val="18"/>
        </w:rPr>
        <w:t xml:space="preserve">Рыбалка О.О., </w:t>
      </w:r>
      <w:proofErr w:type="spellStart"/>
      <w:r w:rsidRPr="00C1560D">
        <w:rPr>
          <w:rFonts w:ascii="Times New Roman" w:hAnsi="Times New Roman"/>
          <w:b/>
          <w:i/>
          <w:sz w:val="18"/>
          <w:szCs w:val="18"/>
        </w:rPr>
        <w:t>Собирова</w:t>
      </w:r>
      <w:proofErr w:type="spellEnd"/>
      <w:r w:rsidRPr="00C1560D">
        <w:rPr>
          <w:rFonts w:ascii="Times New Roman" w:hAnsi="Times New Roman"/>
          <w:b/>
          <w:i/>
          <w:sz w:val="18"/>
          <w:szCs w:val="18"/>
        </w:rPr>
        <w:t xml:space="preserve"> З.Ш. (Сургут)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D17C73" w:rsidRDefault="00D17C73" w:rsidP="00D17C73">
      <w:pPr>
        <w:pStyle w:val="a8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C1560D">
        <w:rPr>
          <w:rFonts w:ascii="Times New Roman" w:hAnsi="Times New Roman"/>
          <w:sz w:val="18"/>
          <w:szCs w:val="18"/>
        </w:rPr>
        <w:t>Оптимизация лечения нестабильной стенокардии в условиях специал</w:t>
      </w:r>
      <w:r w:rsidRPr="00C1560D">
        <w:rPr>
          <w:rFonts w:ascii="Times New Roman" w:hAnsi="Times New Roman"/>
          <w:sz w:val="18"/>
          <w:szCs w:val="18"/>
        </w:rPr>
        <w:t>и</w:t>
      </w:r>
      <w:r w:rsidRPr="00C1560D">
        <w:rPr>
          <w:rFonts w:ascii="Times New Roman" w:hAnsi="Times New Roman"/>
          <w:sz w:val="18"/>
          <w:szCs w:val="18"/>
        </w:rPr>
        <w:t xml:space="preserve">зированного стационара. </w:t>
      </w:r>
      <w:r w:rsidRPr="00C1560D">
        <w:rPr>
          <w:rFonts w:ascii="Times New Roman" w:hAnsi="Times New Roman"/>
          <w:b/>
          <w:i/>
          <w:sz w:val="18"/>
          <w:szCs w:val="18"/>
        </w:rPr>
        <w:t>Мироненко И.В., Попова М.А. (Сургут)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D17C73" w:rsidRDefault="00D17C73" w:rsidP="00D17C73">
      <w:pPr>
        <w:pStyle w:val="a8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C1560D">
        <w:rPr>
          <w:rFonts w:ascii="Times New Roman" w:hAnsi="Times New Roman"/>
          <w:sz w:val="18"/>
          <w:szCs w:val="18"/>
        </w:rPr>
        <w:t xml:space="preserve">Рациональная </w:t>
      </w:r>
      <w:proofErr w:type="spellStart"/>
      <w:r w:rsidRPr="00C1560D">
        <w:rPr>
          <w:rFonts w:ascii="Times New Roman" w:hAnsi="Times New Roman"/>
          <w:sz w:val="18"/>
          <w:szCs w:val="18"/>
        </w:rPr>
        <w:t>антигипертензивная</w:t>
      </w:r>
      <w:proofErr w:type="spellEnd"/>
      <w:r w:rsidRPr="00C1560D">
        <w:rPr>
          <w:rFonts w:ascii="Times New Roman" w:hAnsi="Times New Roman"/>
          <w:sz w:val="18"/>
          <w:szCs w:val="18"/>
        </w:rPr>
        <w:t xml:space="preserve"> терапия у больных пожилого во</w:t>
      </w:r>
      <w:r w:rsidRPr="00C1560D">
        <w:rPr>
          <w:rFonts w:ascii="Times New Roman" w:hAnsi="Times New Roman"/>
          <w:sz w:val="18"/>
          <w:szCs w:val="18"/>
        </w:rPr>
        <w:t>з</w:t>
      </w:r>
      <w:r w:rsidRPr="00C1560D">
        <w:rPr>
          <w:rFonts w:ascii="Times New Roman" w:hAnsi="Times New Roman"/>
          <w:sz w:val="18"/>
          <w:szCs w:val="18"/>
        </w:rPr>
        <w:t>р</w:t>
      </w:r>
      <w:r>
        <w:rPr>
          <w:rFonts w:ascii="Times New Roman" w:hAnsi="Times New Roman"/>
          <w:sz w:val="18"/>
          <w:szCs w:val="18"/>
        </w:rPr>
        <w:t xml:space="preserve">аста с когнитивными нарушениями. </w:t>
      </w:r>
      <w:r w:rsidRPr="00C1560D">
        <w:rPr>
          <w:rFonts w:ascii="Times New Roman" w:hAnsi="Times New Roman"/>
          <w:b/>
          <w:i/>
          <w:sz w:val="18"/>
          <w:szCs w:val="18"/>
        </w:rPr>
        <w:t>Иванова А.Н., Попова М.А. (Сургут)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D17C73" w:rsidRDefault="00D17C73" w:rsidP="00D17C73">
      <w:pPr>
        <w:pStyle w:val="a8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C1560D">
        <w:rPr>
          <w:rFonts w:ascii="Times New Roman" w:hAnsi="Times New Roman"/>
          <w:sz w:val="18"/>
          <w:szCs w:val="18"/>
        </w:rPr>
        <w:t>Психосоматические аспект</w:t>
      </w:r>
      <w:bookmarkStart w:id="0" w:name="_GoBack"/>
      <w:bookmarkEnd w:id="0"/>
      <w:r w:rsidRPr="00C1560D">
        <w:rPr>
          <w:rFonts w:ascii="Times New Roman" w:hAnsi="Times New Roman"/>
          <w:sz w:val="18"/>
          <w:szCs w:val="18"/>
        </w:rPr>
        <w:t>ы хронического гастродуоденита</w:t>
      </w:r>
      <w:r>
        <w:rPr>
          <w:rFonts w:ascii="Times New Roman" w:hAnsi="Times New Roman"/>
          <w:sz w:val="18"/>
          <w:szCs w:val="18"/>
        </w:rPr>
        <w:t xml:space="preserve"> и язвенной болезни двенадцатиперстной кишки</w:t>
      </w:r>
      <w:r w:rsidRPr="00C1560D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C1560D">
        <w:rPr>
          <w:rFonts w:ascii="Times New Roman" w:hAnsi="Times New Roman"/>
          <w:b/>
          <w:i/>
          <w:sz w:val="18"/>
          <w:szCs w:val="18"/>
        </w:rPr>
        <w:t>Бурмасова</w:t>
      </w:r>
      <w:proofErr w:type="spellEnd"/>
      <w:r w:rsidRPr="00C1560D">
        <w:rPr>
          <w:rFonts w:ascii="Times New Roman" w:hAnsi="Times New Roman"/>
          <w:b/>
          <w:i/>
          <w:sz w:val="18"/>
          <w:szCs w:val="18"/>
        </w:rPr>
        <w:t xml:space="preserve"> А.В., Карпин В.А., </w:t>
      </w:r>
      <w:proofErr w:type="spellStart"/>
      <w:r w:rsidRPr="00C1560D">
        <w:rPr>
          <w:rFonts w:ascii="Times New Roman" w:hAnsi="Times New Roman"/>
          <w:b/>
          <w:i/>
          <w:sz w:val="18"/>
          <w:szCs w:val="18"/>
        </w:rPr>
        <w:t>Полухин</w:t>
      </w:r>
      <w:proofErr w:type="spellEnd"/>
      <w:r w:rsidRPr="00C1560D">
        <w:rPr>
          <w:rFonts w:ascii="Times New Roman" w:hAnsi="Times New Roman"/>
          <w:b/>
          <w:i/>
          <w:sz w:val="18"/>
          <w:szCs w:val="18"/>
        </w:rPr>
        <w:t xml:space="preserve"> В.В. (Сургут)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CB4AD3" w:rsidRDefault="00D17C73" w:rsidP="00D17C73">
      <w:pPr>
        <w:spacing w:after="0" w:line="238" w:lineRule="auto"/>
        <w:jc w:val="both"/>
        <w:rPr>
          <w:rFonts w:ascii="Times New Roman" w:hAnsi="Times New Roman"/>
          <w:b/>
          <w:sz w:val="18"/>
          <w:szCs w:val="18"/>
        </w:rPr>
      </w:pPr>
      <w:r w:rsidRPr="00C1560D">
        <w:rPr>
          <w:rFonts w:ascii="Times New Roman" w:hAnsi="Times New Roman"/>
          <w:sz w:val="18"/>
          <w:szCs w:val="18"/>
        </w:rPr>
        <w:t>Клинические проявления синдромов перенапряжения у лиц экстремальных пр</w:t>
      </w:r>
      <w:r w:rsidRPr="00C1560D">
        <w:rPr>
          <w:rFonts w:ascii="Times New Roman" w:hAnsi="Times New Roman"/>
          <w:sz w:val="18"/>
          <w:szCs w:val="18"/>
        </w:rPr>
        <w:t>о</w:t>
      </w:r>
      <w:r w:rsidRPr="00C1560D">
        <w:rPr>
          <w:rFonts w:ascii="Times New Roman" w:hAnsi="Times New Roman"/>
          <w:sz w:val="18"/>
          <w:szCs w:val="18"/>
        </w:rPr>
        <w:t xml:space="preserve">фессий. </w:t>
      </w:r>
      <w:r w:rsidRPr="00C1560D">
        <w:rPr>
          <w:rFonts w:ascii="Times New Roman" w:hAnsi="Times New Roman"/>
          <w:b/>
          <w:i/>
          <w:sz w:val="18"/>
          <w:szCs w:val="18"/>
        </w:rPr>
        <w:t xml:space="preserve">Каримов Р.Р., </w:t>
      </w:r>
      <w:proofErr w:type="spellStart"/>
      <w:r w:rsidRPr="00C1560D">
        <w:rPr>
          <w:rFonts w:ascii="Times New Roman" w:hAnsi="Times New Roman"/>
          <w:b/>
          <w:i/>
          <w:sz w:val="18"/>
          <w:szCs w:val="18"/>
        </w:rPr>
        <w:t>Теминова</w:t>
      </w:r>
      <w:proofErr w:type="spellEnd"/>
      <w:r w:rsidRPr="00C1560D">
        <w:rPr>
          <w:rFonts w:ascii="Times New Roman" w:hAnsi="Times New Roman"/>
          <w:b/>
          <w:i/>
          <w:sz w:val="18"/>
          <w:szCs w:val="18"/>
        </w:rPr>
        <w:t xml:space="preserve"> М.З., Щербакова А.Э., </w:t>
      </w:r>
      <w:proofErr w:type="spellStart"/>
      <w:r w:rsidRPr="00C1560D">
        <w:rPr>
          <w:rFonts w:ascii="Times New Roman" w:hAnsi="Times New Roman"/>
          <w:b/>
          <w:i/>
          <w:sz w:val="18"/>
          <w:szCs w:val="18"/>
        </w:rPr>
        <w:t>Мыльченко</w:t>
      </w:r>
      <w:proofErr w:type="spellEnd"/>
      <w:r w:rsidRPr="00C1560D">
        <w:rPr>
          <w:rFonts w:ascii="Times New Roman" w:hAnsi="Times New Roman"/>
          <w:b/>
          <w:i/>
          <w:sz w:val="18"/>
          <w:szCs w:val="18"/>
        </w:rPr>
        <w:t xml:space="preserve"> И.В. (Су</w:t>
      </w:r>
      <w:r>
        <w:rPr>
          <w:rFonts w:ascii="Times New Roman" w:hAnsi="Times New Roman"/>
          <w:b/>
          <w:i/>
          <w:sz w:val="18"/>
          <w:szCs w:val="18"/>
        </w:rPr>
        <w:t>р</w:t>
      </w:r>
      <w:r w:rsidRPr="00C1560D">
        <w:rPr>
          <w:rFonts w:ascii="Times New Roman" w:hAnsi="Times New Roman"/>
          <w:b/>
          <w:i/>
          <w:sz w:val="18"/>
          <w:szCs w:val="18"/>
        </w:rPr>
        <w:t>гут)</w:t>
      </w:r>
      <w:r w:rsidR="00000B8A">
        <w:rPr>
          <w:rFonts w:ascii="Times New Roman" w:hAnsi="Times New Roman"/>
          <w:sz w:val="18"/>
          <w:szCs w:val="18"/>
        </w:rPr>
        <w:t xml:space="preserve"> </w:t>
      </w:r>
    </w:p>
    <w:p w:rsidR="00D17C73" w:rsidRDefault="00D17C73" w:rsidP="0048570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D17C73" w:rsidRDefault="00D17C73" w:rsidP="0048570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485706" w:rsidRPr="00BF64B0" w:rsidRDefault="00485706" w:rsidP="0048570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sz w:val="18"/>
          <w:szCs w:val="18"/>
        </w:rPr>
        <w:t>Секция</w:t>
      </w:r>
    </w:p>
    <w:p w:rsidR="00485706" w:rsidRPr="00BF64B0" w:rsidRDefault="00485706" w:rsidP="0048570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caps/>
          <w:sz w:val="18"/>
          <w:szCs w:val="18"/>
        </w:rPr>
        <w:t>Педиатрия</w:t>
      </w:r>
    </w:p>
    <w:p w:rsidR="00A541A5" w:rsidRDefault="00A541A5" w:rsidP="00A541A5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>Место проведения</w:t>
      </w:r>
      <w:proofErr w:type="gramStart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:</w:t>
      </w:r>
      <w:proofErr w:type="gramEnd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="003C6631">
        <w:rPr>
          <w:rFonts w:ascii="Times New Roman" w:hAnsi="Times New Roman"/>
          <w:bCs/>
          <w:sz w:val="18"/>
          <w:szCs w:val="18"/>
          <w:lang w:eastAsia="ru-RU"/>
        </w:rPr>
        <w:t>аудитория 204 главного корпуса</w:t>
      </w:r>
      <w:r w:rsidR="003C6631" w:rsidRPr="00A541A5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 w:rsidR="003C6631" w:rsidRPr="00A541A5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</w:p>
    <w:p w:rsidR="00485706" w:rsidRPr="00C1560D" w:rsidRDefault="00485706" w:rsidP="0048570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C1560D">
        <w:rPr>
          <w:rFonts w:ascii="Times New Roman" w:hAnsi="Times New Roman"/>
          <w:b/>
          <w:i/>
          <w:sz w:val="18"/>
          <w:szCs w:val="18"/>
          <w:u w:val="single"/>
        </w:rPr>
        <w:t>Председатель</w:t>
      </w:r>
      <w:r w:rsidRPr="00C1560D">
        <w:rPr>
          <w:rFonts w:ascii="Times New Roman" w:hAnsi="Times New Roman"/>
          <w:b/>
          <w:i/>
          <w:sz w:val="18"/>
          <w:szCs w:val="18"/>
        </w:rPr>
        <w:t xml:space="preserve">: </w:t>
      </w:r>
      <w:proofErr w:type="spellStart"/>
      <w:r w:rsidR="00D61654" w:rsidRPr="00076E16">
        <w:rPr>
          <w:rFonts w:ascii="Times New Roman" w:hAnsi="Times New Roman"/>
          <w:b/>
          <w:spacing w:val="-6"/>
          <w:sz w:val="18"/>
          <w:szCs w:val="18"/>
        </w:rPr>
        <w:t>Лукушкина</w:t>
      </w:r>
      <w:proofErr w:type="spellEnd"/>
      <w:r w:rsidR="00D61654" w:rsidRPr="00076E16">
        <w:rPr>
          <w:rFonts w:ascii="Times New Roman" w:hAnsi="Times New Roman"/>
          <w:b/>
          <w:spacing w:val="-6"/>
          <w:sz w:val="18"/>
          <w:szCs w:val="18"/>
        </w:rPr>
        <w:t xml:space="preserve"> Е.Ф. (Нижний Новгород)</w:t>
      </w:r>
    </w:p>
    <w:p w:rsidR="00485706" w:rsidRPr="00076E16" w:rsidRDefault="00485706" w:rsidP="00485706">
      <w:pPr>
        <w:spacing w:after="0" w:line="240" w:lineRule="auto"/>
        <w:jc w:val="both"/>
        <w:rPr>
          <w:rFonts w:ascii="Times New Roman" w:hAnsi="Times New Roman"/>
          <w:b/>
          <w:spacing w:val="-6"/>
          <w:sz w:val="18"/>
          <w:szCs w:val="18"/>
        </w:rPr>
      </w:pPr>
      <w:r w:rsidRPr="00076E16">
        <w:rPr>
          <w:rFonts w:ascii="Times New Roman" w:hAnsi="Times New Roman"/>
          <w:b/>
          <w:i/>
          <w:spacing w:val="-6"/>
          <w:sz w:val="18"/>
          <w:szCs w:val="18"/>
          <w:u w:val="single"/>
        </w:rPr>
        <w:t>Сопредседатели</w:t>
      </w:r>
      <w:r w:rsidRPr="00076E16">
        <w:rPr>
          <w:rFonts w:ascii="Times New Roman" w:hAnsi="Times New Roman"/>
          <w:b/>
          <w:i/>
          <w:spacing w:val="-6"/>
          <w:sz w:val="18"/>
          <w:szCs w:val="18"/>
        </w:rPr>
        <w:t xml:space="preserve">: </w:t>
      </w:r>
      <w:r w:rsidR="00D61654" w:rsidRPr="00C1560D">
        <w:rPr>
          <w:rFonts w:ascii="Times New Roman" w:hAnsi="Times New Roman"/>
          <w:b/>
          <w:sz w:val="18"/>
          <w:szCs w:val="18"/>
        </w:rPr>
        <w:t>Гирш Я.В. (Сургут)</w:t>
      </w:r>
      <w:r w:rsidR="00D61654">
        <w:rPr>
          <w:rFonts w:ascii="Times New Roman" w:hAnsi="Times New Roman"/>
          <w:b/>
          <w:sz w:val="18"/>
          <w:szCs w:val="18"/>
        </w:rPr>
        <w:t xml:space="preserve">, </w:t>
      </w:r>
      <w:r w:rsidRPr="00076E16">
        <w:rPr>
          <w:rFonts w:ascii="Times New Roman" w:hAnsi="Times New Roman"/>
          <w:b/>
          <w:spacing w:val="-6"/>
          <w:sz w:val="18"/>
          <w:szCs w:val="18"/>
        </w:rPr>
        <w:t>Мещеряков В.В. (Сургут)</w:t>
      </w:r>
    </w:p>
    <w:p w:rsidR="00485706" w:rsidRPr="00C1560D" w:rsidRDefault="00485706" w:rsidP="0048570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highlight w:val="yellow"/>
        </w:rPr>
      </w:pPr>
      <w:r w:rsidRPr="00C1560D">
        <w:rPr>
          <w:rFonts w:ascii="Times New Roman" w:hAnsi="Times New Roman"/>
          <w:b/>
          <w:i/>
          <w:sz w:val="18"/>
          <w:szCs w:val="18"/>
          <w:u w:val="single"/>
        </w:rPr>
        <w:t>Секретарь</w:t>
      </w:r>
      <w:r w:rsidRPr="00C1560D">
        <w:rPr>
          <w:rFonts w:ascii="Times New Roman" w:hAnsi="Times New Roman"/>
          <w:b/>
          <w:i/>
          <w:sz w:val="18"/>
          <w:szCs w:val="18"/>
        </w:rPr>
        <w:t xml:space="preserve">: </w:t>
      </w:r>
      <w:r w:rsidRPr="00C1560D">
        <w:rPr>
          <w:rFonts w:ascii="Times New Roman" w:hAnsi="Times New Roman"/>
          <w:b/>
          <w:sz w:val="18"/>
          <w:szCs w:val="18"/>
        </w:rPr>
        <w:t>Камка Н.Н. (Сургут)</w:t>
      </w:r>
    </w:p>
    <w:p w:rsidR="00485706" w:rsidRPr="00BF64B0" w:rsidRDefault="00485706" w:rsidP="00485706">
      <w:pPr>
        <w:tabs>
          <w:tab w:val="left" w:pos="896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18"/>
          <w:szCs w:val="18"/>
          <w:u w:val="single"/>
        </w:rPr>
      </w:pPr>
      <w:r w:rsidRPr="00BF64B0">
        <w:rPr>
          <w:rFonts w:ascii="Times New Roman" w:hAnsi="Times New Roman"/>
          <w:b/>
          <w:i/>
          <w:sz w:val="18"/>
          <w:szCs w:val="18"/>
          <w:u w:val="single"/>
        </w:rPr>
        <w:t>Доклады:</w:t>
      </w:r>
    </w:p>
    <w:p w:rsidR="00485706" w:rsidRPr="00E87C26" w:rsidRDefault="00485706" w:rsidP="00485706">
      <w:pPr>
        <w:pStyle w:val="a8"/>
        <w:numPr>
          <w:ilvl w:val="0"/>
          <w:numId w:val="10"/>
        </w:numPr>
        <w:tabs>
          <w:tab w:val="left" w:pos="709"/>
        </w:tabs>
        <w:spacing w:after="0" w:line="259" w:lineRule="auto"/>
        <w:ind w:left="0" w:firstLine="414"/>
        <w:jc w:val="both"/>
        <w:rPr>
          <w:rFonts w:ascii="Times New Roman" w:hAnsi="Times New Roman"/>
          <w:b/>
          <w:i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Что такое «смесь, приближенная по составу к грудному молоку»? </w:t>
      </w:r>
      <w:proofErr w:type="spellStart"/>
      <w:r w:rsidRPr="00E87C26">
        <w:rPr>
          <w:rFonts w:ascii="Times New Roman" w:hAnsi="Times New Roman"/>
          <w:b/>
          <w:i/>
          <w:sz w:val="18"/>
          <w:szCs w:val="18"/>
        </w:rPr>
        <w:t>Л</w:t>
      </w:r>
      <w:r w:rsidRPr="00E87C26">
        <w:rPr>
          <w:rFonts w:ascii="Times New Roman" w:hAnsi="Times New Roman"/>
          <w:b/>
          <w:i/>
          <w:sz w:val="18"/>
          <w:szCs w:val="18"/>
        </w:rPr>
        <w:t>у</w:t>
      </w:r>
      <w:r w:rsidRPr="00E87C26">
        <w:rPr>
          <w:rFonts w:ascii="Times New Roman" w:hAnsi="Times New Roman"/>
          <w:b/>
          <w:i/>
          <w:sz w:val="18"/>
          <w:szCs w:val="18"/>
        </w:rPr>
        <w:t>кушкина</w:t>
      </w:r>
      <w:proofErr w:type="spellEnd"/>
      <w:r w:rsidRPr="00E87C26">
        <w:rPr>
          <w:rFonts w:ascii="Times New Roman" w:hAnsi="Times New Roman"/>
          <w:b/>
          <w:i/>
          <w:sz w:val="18"/>
          <w:szCs w:val="18"/>
        </w:rPr>
        <w:t xml:space="preserve"> Е.Ф.  (Нижний Новгород)</w:t>
      </w:r>
      <w:r w:rsidRPr="008B7048">
        <w:rPr>
          <w:rFonts w:ascii="Times New Roman" w:hAnsi="Times New Roman"/>
          <w:sz w:val="18"/>
          <w:szCs w:val="18"/>
        </w:rPr>
        <w:t xml:space="preserve"> </w:t>
      </w:r>
    </w:p>
    <w:p w:rsidR="00485706" w:rsidRDefault="00485706" w:rsidP="00485706">
      <w:pPr>
        <w:pStyle w:val="a8"/>
        <w:numPr>
          <w:ilvl w:val="0"/>
          <w:numId w:val="10"/>
        </w:numPr>
        <w:tabs>
          <w:tab w:val="left" w:pos="709"/>
        </w:tabs>
        <w:spacing w:after="0" w:line="259" w:lineRule="auto"/>
        <w:ind w:left="0" w:firstLine="414"/>
        <w:jc w:val="both"/>
        <w:rPr>
          <w:rFonts w:ascii="Times New Roman" w:hAnsi="Times New Roman"/>
          <w:b/>
          <w:i/>
          <w:sz w:val="18"/>
          <w:szCs w:val="18"/>
        </w:rPr>
      </w:pPr>
      <w:r w:rsidRPr="00076E16">
        <w:rPr>
          <w:rFonts w:ascii="Times New Roman" w:hAnsi="Times New Roman"/>
          <w:sz w:val="18"/>
          <w:szCs w:val="18"/>
        </w:rPr>
        <w:t>Современные концепции профилактики пищевой аллергии</w:t>
      </w:r>
      <w:r>
        <w:rPr>
          <w:rFonts w:ascii="Times New Roman" w:hAnsi="Times New Roman"/>
          <w:sz w:val="18"/>
          <w:szCs w:val="18"/>
        </w:rPr>
        <w:t xml:space="preserve">. </w:t>
      </w:r>
      <w:r w:rsidRPr="00076E16">
        <w:rPr>
          <w:rFonts w:ascii="Times New Roman" w:hAnsi="Times New Roman"/>
          <w:sz w:val="18"/>
          <w:szCs w:val="18"/>
        </w:rPr>
        <w:t xml:space="preserve"> </w:t>
      </w:r>
      <w:r w:rsidRPr="00E87C26">
        <w:rPr>
          <w:rFonts w:ascii="Times New Roman" w:hAnsi="Times New Roman"/>
          <w:b/>
          <w:i/>
          <w:sz w:val="18"/>
          <w:szCs w:val="18"/>
        </w:rPr>
        <w:t>Баскакова Е.Ю. (Нижний Новгород)</w:t>
      </w:r>
      <w:r w:rsidRPr="008B7048">
        <w:rPr>
          <w:rFonts w:ascii="Times New Roman" w:hAnsi="Times New Roman"/>
          <w:sz w:val="18"/>
          <w:szCs w:val="18"/>
        </w:rPr>
        <w:t xml:space="preserve"> </w:t>
      </w:r>
    </w:p>
    <w:p w:rsidR="00485706" w:rsidRPr="00E87C26" w:rsidRDefault="00485706" w:rsidP="00485706">
      <w:pPr>
        <w:pStyle w:val="a8"/>
        <w:numPr>
          <w:ilvl w:val="0"/>
          <w:numId w:val="10"/>
        </w:numPr>
        <w:tabs>
          <w:tab w:val="left" w:pos="709"/>
        </w:tabs>
        <w:spacing w:after="0" w:line="259" w:lineRule="auto"/>
        <w:ind w:left="0" w:firstLine="414"/>
        <w:jc w:val="both"/>
        <w:rPr>
          <w:rFonts w:ascii="Times New Roman" w:hAnsi="Times New Roman"/>
          <w:b/>
          <w:i/>
          <w:sz w:val="18"/>
          <w:szCs w:val="18"/>
        </w:rPr>
      </w:pPr>
      <w:proofErr w:type="spellStart"/>
      <w:r w:rsidRPr="00BF64B0">
        <w:rPr>
          <w:rFonts w:ascii="Times New Roman" w:hAnsi="Times New Roman"/>
          <w:sz w:val="18"/>
          <w:szCs w:val="18"/>
        </w:rPr>
        <w:t>Нутритивная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поддержка при врожденных пороках сердца. </w:t>
      </w:r>
      <w:proofErr w:type="spellStart"/>
      <w:r w:rsidRPr="00E87C26">
        <w:rPr>
          <w:rFonts w:ascii="Times New Roman" w:hAnsi="Times New Roman"/>
          <w:b/>
          <w:i/>
          <w:sz w:val="18"/>
          <w:szCs w:val="18"/>
        </w:rPr>
        <w:t>Лукушкина</w:t>
      </w:r>
      <w:proofErr w:type="spellEnd"/>
      <w:r w:rsidRPr="00E87C26">
        <w:rPr>
          <w:rFonts w:ascii="Times New Roman" w:hAnsi="Times New Roman"/>
          <w:b/>
          <w:i/>
          <w:sz w:val="18"/>
          <w:szCs w:val="18"/>
        </w:rPr>
        <w:t xml:space="preserve"> Е.Ф. (Нижний Новгород)</w:t>
      </w:r>
      <w:r w:rsidRPr="008B7048">
        <w:rPr>
          <w:rFonts w:ascii="Times New Roman" w:hAnsi="Times New Roman"/>
          <w:sz w:val="18"/>
          <w:szCs w:val="18"/>
        </w:rPr>
        <w:t xml:space="preserve"> </w:t>
      </w:r>
    </w:p>
    <w:p w:rsidR="00485706" w:rsidRDefault="00485706" w:rsidP="00485706">
      <w:pPr>
        <w:pStyle w:val="a8"/>
        <w:numPr>
          <w:ilvl w:val="0"/>
          <w:numId w:val="10"/>
        </w:numPr>
        <w:tabs>
          <w:tab w:val="left" w:pos="709"/>
        </w:tabs>
        <w:spacing w:after="0" w:line="259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076E16">
        <w:rPr>
          <w:rFonts w:ascii="Times New Roman" w:hAnsi="Times New Roman"/>
          <w:sz w:val="18"/>
          <w:szCs w:val="18"/>
        </w:rPr>
        <w:t>Аллергия к белку коровьего молока: от лечения к профилактике</w:t>
      </w:r>
      <w:r>
        <w:rPr>
          <w:rFonts w:ascii="Times New Roman" w:hAnsi="Times New Roman"/>
          <w:sz w:val="18"/>
          <w:szCs w:val="18"/>
        </w:rPr>
        <w:t xml:space="preserve">. </w:t>
      </w:r>
      <w:r w:rsidRPr="00E87C26">
        <w:rPr>
          <w:rFonts w:ascii="Times New Roman" w:hAnsi="Times New Roman"/>
          <w:b/>
          <w:i/>
          <w:sz w:val="18"/>
          <w:szCs w:val="18"/>
        </w:rPr>
        <w:t>Ба</w:t>
      </w:r>
      <w:r w:rsidRPr="00E87C26">
        <w:rPr>
          <w:rFonts w:ascii="Times New Roman" w:hAnsi="Times New Roman"/>
          <w:b/>
          <w:i/>
          <w:sz w:val="18"/>
          <w:szCs w:val="18"/>
        </w:rPr>
        <w:t>с</w:t>
      </w:r>
      <w:r w:rsidRPr="00E87C26">
        <w:rPr>
          <w:rFonts w:ascii="Times New Roman" w:hAnsi="Times New Roman"/>
          <w:b/>
          <w:i/>
          <w:sz w:val="18"/>
          <w:szCs w:val="18"/>
        </w:rPr>
        <w:t>какова Е.Ю. (Нижний Новгород)</w:t>
      </w:r>
      <w:r w:rsidRPr="008B7048">
        <w:rPr>
          <w:rFonts w:ascii="Times New Roman" w:hAnsi="Times New Roman"/>
          <w:sz w:val="18"/>
          <w:szCs w:val="18"/>
        </w:rPr>
        <w:t xml:space="preserve"> </w:t>
      </w:r>
    </w:p>
    <w:p w:rsidR="00485706" w:rsidRPr="00BF64B0" w:rsidRDefault="00485706" w:rsidP="00485706">
      <w:pPr>
        <w:pStyle w:val="a8"/>
        <w:numPr>
          <w:ilvl w:val="0"/>
          <w:numId w:val="10"/>
        </w:numPr>
        <w:tabs>
          <w:tab w:val="left" w:pos="709"/>
        </w:tabs>
        <w:spacing w:after="0" w:line="259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Артериальная гипертензия: комплексный подход к нормированию а</w:t>
      </w:r>
      <w:r w:rsidRPr="00BF64B0">
        <w:rPr>
          <w:rFonts w:ascii="Times New Roman" w:hAnsi="Times New Roman"/>
          <w:sz w:val="18"/>
          <w:szCs w:val="18"/>
        </w:rPr>
        <w:t>р</w:t>
      </w:r>
      <w:r>
        <w:rPr>
          <w:rFonts w:ascii="Times New Roman" w:hAnsi="Times New Roman"/>
          <w:sz w:val="18"/>
          <w:szCs w:val="18"/>
        </w:rPr>
        <w:t xml:space="preserve">териального давления. </w:t>
      </w:r>
      <w:r w:rsidRPr="00E87C26">
        <w:rPr>
          <w:rFonts w:ascii="Times New Roman" w:hAnsi="Times New Roman"/>
          <w:b/>
          <w:i/>
          <w:sz w:val="18"/>
          <w:szCs w:val="18"/>
        </w:rPr>
        <w:t>Мещеряков В.В. (Сургут)</w:t>
      </w:r>
      <w:r w:rsidRPr="008B7048">
        <w:rPr>
          <w:rFonts w:ascii="Times New Roman" w:hAnsi="Times New Roman"/>
          <w:sz w:val="18"/>
          <w:szCs w:val="18"/>
        </w:rPr>
        <w:t xml:space="preserve"> </w:t>
      </w:r>
    </w:p>
    <w:p w:rsidR="00485706" w:rsidRPr="00E87C26" w:rsidRDefault="00485706" w:rsidP="00485706">
      <w:pPr>
        <w:pStyle w:val="a8"/>
        <w:numPr>
          <w:ilvl w:val="0"/>
          <w:numId w:val="10"/>
        </w:numPr>
        <w:tabs>
          <w:tab w:val="left" w:pos="709"/>
        </w:tabs>
        <w:spacing w:after="0" w:line="259" w:lineRule="auto"/>
        <w:ind w:left="0" w:firstLine="414"/>
        <w:jc w:val="both"/>
        <w:rPr>
          <w:rFonts w:ascii="Times New Roman" w:hAnsi="Times New Roman"/>
          <w:b/>
          <w:i/>
          <w:sz w:val="18"/>
          <w:szCs w:val="18"/>
        </w:rPr>
      </w:pPr>
      <w:proofErr w:type="spellStart"/>
      <w:r w:rsidRPr="00BF64B0">
        <w:rPr>
          <w:rFonts w:ascii="Times New Roman" w:hAnsi="Times New Roman"/>
          <w:sz w:val="18"/>
          <w:szCs w:val="18"/>
        </w:rPr>
        <w:t>Йоддефицитные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заболевания. Современный взгляд на проблему</w:t>
      </w:r>
      <w:r>
        <w:rPr>
          <w:rFonts w:ascii="Times New Roman" w:hAnsi="Times New Roman"/>
          <w:sz w:val="18"/>
          <w:szCs w:val="18"/>
        </w:rPr>
        <w:t xml:space="preserve">. </w:t>
      </w:r>
      <w:r w:rsidRPr="00E87C26">
        <w:rPr>
          <w:rFonts w:ascii="Times New Roman" w:hAnsi="Times New Roman"/>
          <w:b/>
          <w:i/>
          <w:sz w:val="18"/>
          <w:szCs w:val="18"/>
        </w:rPr>
        <w:t>Гирш Я.В. (Сургут)</w:t>
      </w:r>
      <w:r w:rsidRPr="008B7048">
        <w:rPr>
          <w:rFonts w:ascii="Times New Roman" w:hAnsi="Times New Roman"/>
          <w:sz w:val="18"/>
          <w:szCs w:val="18"/>
        </w:rPr>
        <w:t xml:space="preserve"> </w:t>
      </w:r>
    </w:p>
    <w:p w:rsidR="00485706" w:rsidRDefault="00485706" w:rsidP="00485706">
      <w:pPr>
        <w:pStyle w:val="a8"/>
        <w:numPr>
          <w:ilvl w:val="0"/>
          <w:numId w:val="10"/>
        </w:numPr>
        <w:tabs>
          <w:tab w:val="left" w:pos="709"/>
        </w:tabs>
        <w:spacing w:after="0" w:line="259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Бронхиальная астма и хронический описторхоз у детей как </w:t>
      </w:r>
      <w:proofErr w:type="spellStart"/>
      <w:r w:rsidRPr="00BF64B0">
        <w:rPr>
          <w:rFonts w:ascii="Times New Roman" w:hAnsi="Times New Roman"/>
          <w:sz w:val="18"/>
          <w:szCs w:val="18"/>
        </w:rPr>
        <w:t>коморби</w:t>
      </w:r>
      <w:r w:rsidRPr="00BF64B0">
        <w:rPr>
          <w:rFonts w:ascii="Times New Roman" w:hAnsi="Times New Roman"/>
          <w:sz w:val="18"/>
          <w:szCs w:val="18"/>
        </w:rPr>
        <w:t>д</w:t>
      </w:r>
      <w:r w:rsidRPr="00BF64B0">
        <w:rPr>
          <w:rFonts w:ascii="Times New Roman" w:hAnsi="Times New Roman"/>
          <w:sz w:val="18"/>
          <w:szCs w:val="18"/>
        </w:rPr>
        <w:t>ная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патология у детей Среднего </w:t>
      </w:r>
      <w:proofErr w:type="spellStart"/>
      <w:r w:rsidRPr="00BF64B0">
        <w:rPr>
          <w:rFonts w:ascii="Times New Roman" w:hAnsi="Times New Roman"/>
          <w:sz w:val="18"/>
          <w:szCs w:val="18"/>
        </w:rPr>
        <w:t>Приобья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r w:rsidRPr="00E87C26">
        <w:rPr>
          <w:rFonts w:ascii="Times New Roman" w:hAnsi="Times New Roman"/>
          <w:b/>
          <w:i/>
          <w:sz w:val="18"/>
          <w:szCs w:val="18"/>
        </w:rPr>
        <w:t>Акименко Н.Л. (Нижневартовск)</w:t>
      </w:r>
      <w:r w:rsidRPr="008B7048">
        <w:rPr>
          <w:rFonts w:ascii="Times New Roman" w:hAnsi="Times New Roman"/>
          <w:sz w:val="18"/>
          <w:szCs w:val="18"/>
        </w:rPr>
        <w:t xml:space="preserve"> </w:t>
      </w:r>
    </w:p>
    <w:p w:rsidR="00485706" w:rsidRPr="00BF64B0" w:rsidRDefault="00485706" w:rsidP="00485706">
      <w:pPr>
        <w:pStyle w:val="a8"/>
        <w:numPr>
          <w:ilvl w:val="0"/>
          <w:numId w:val="10"/>
        </w:numPr>
        <w:tabs>
          <w:tab w:val="left" w:pos="709"/>
        </w:tabs>
        <w:spacing w:after="0" w:line="259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Результаты  выхаживания новорожденных детей с экстремально низкой массой тела</w:t>
      </w:r>
      <w:r>
        <w:rPr>
          <w:rFonts w:ascii="Times New Roman" w:hAnsi="Times New Roman"/>
          <w:sz w:val="18"/>
          <w:szCs w:val="18"/>
        </w:rPr>
        <w:t xml:space="preserve">. </w:t>
      </w:r>
      <w:r w:rsidRPr="00E87C26">
        <w:rPr>
          <w:rFonts w:ascii="Times New Roman" w:hAnsi="Times New Roman"/>
          <w:b/>
          <w:i/>
          <w:sz w:val="18"/>
          <w:szCs w:val="18"/>
        </w:rPr>
        <w:t>Углева Т.Н., Алексеенко Л.А., Колмаков И.В. (Ханты-Мансийск)</w:t>
      </w:r>
    </w:p>
    <w:p w:rsidR="00485706" w:rsidRDefault="00485706" w:rsidP="00485706">
      <w:pPr>
        <w:pStyle w:val="a8"/>
        <w:numPr>
          <w:ilvl w:val="0"/>
          <w:numId w:val="10"/>
        </w:numPr>
        <w:tabs>
          <w:tab w:val="left" w:pos="709"/>
        </w:tabs>
        <w:spacing w:after="0" w:line="259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lastRenderedPageBreak/>
        <w:t xml:space="preserve">Фармакотерапия как индикатор качества медицинской помощи детям. </w:t>
      </w:r>
      <w:proofErr w:type="spellStart"/>
      <w:r w:rsidRPr="00E87C26">
        <w:rPr>
          <w:rFonts w:ascii="Times New Roman" w:hAnsi="Times New Roman"/>
          <w:b/>
          <w:i/>
          <w:sz w:val="18"/>
          <w:szCs w:val="18"/>
        </w:rPr>
        <w:t>Гирина</w:t>
      </w:r>
      <w:proofErr w:type="spellEnd"/>
      <w:r w:rsidRPr="00E87C26">
        <w:rPr>
          <w:rFonts w:ascii="Times New Roman" w:hAnsi="Times New Roman"/>
          <w:b/>
          <w:i/>
          <w:sz w:val="18"/>
          <w:szCs w:val="18"/>
        </w:rPr>
        <w:t xml:space="preserve"> А.А. (Ханты-Мансийск)</w:t>
      </w:r>
      <w:r w:rsidRPr="008B7048">
        <w:rPr>
          <w:rFonts w:ascii="Times New Roman" w:hAnsi="Times New Roman"/>
          <w:sz w:val="18"/>
          <w:szCs w:val="18"/>
        </w:rPr>
        <w:t xml:space="preserve"> </w:t>
      </w:r>
    </w:p>
    <w:p w:rsidR="00485706" w:rsidRPr="00BF64B0" w:rsidRDefault="00485706" w:rsidP="00485706">
      <w:pPr>
        <w:pStyle w:val="a8"/>
        <w:numPr>
          <w:ilvl w:val="0"/>
          <w:numId w:val="10"/>
        </w:numPr>
        <w:tabs>
          <w:tab w:val="left" w:pos="709"/>
        </w:tabs>
        <w:spacing w:after="0" w:line="259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Особенности поражения печени при</w:t>
      </w:r>
      <w:r>
        <w:rPr>
          <w:rFonts w:ascii="Times New Roman" w:hAnsi="Times New Roman"/>
          <w:sz w:val="18"/>
          <w:szCs w:val="18"/>
        </w:rPr>
        <w:t xml:space="preserve"> герпетических инфекциях у детей. </w:t>
      </w:r>
      <w:r w:rsidRPr="00BF64B0">
        <w:rPr>
          <w:rFonts w:ascii="Times New Roman" w:hAnsi="Times New Roman"/>
          <w:sz w:val="18"/>
          <w:szCs w:val="18"/>
        </w:rPr>
        <w:t xml:space="preserve"> </w:t>
      </w:r>
      <w:r w:rsidRPr="00E87C26">
        <w:rPr>
          <w:rFonts w:ascii="Times New Roman" w:hAnsi="Times New Roman"/>
          <w:b/>
          <w:i/>
          <w:sz w:val="18"/>
          <w:szCs w:val="18"/>
        </w:rPr>
        <w:t>Катанахова Л.Л. (Сургут)</w:t>
      </w:r>
      <w:r w:rsidRPr="008B7048">
        <w:rPr>
          <w:rFonts w:ascii="Times New Roman" w:hAnsi="Times New Roman"/>
          <w:sz w:val="18"/>
          <w:szCs w:val="18"/>
        </w:rPr>
        <w:t xml:space="preserve"> </w:t>
      </w:r>
      <w:r w:rsidRPr="00BF64B0">
        <w:rPr>
          <w:rFonts w:ascii="Times New Roman" w:hAnsi="Times New Roman"/>
          <w:sz w:val="18"/>
          <w:szCs w:val="18"/>
        </w:rPr>
        <w:t xml:space="preserve"> </w:t>
      </w:r>
    </w:p>
    <w:p w:rsidR="00485706" w:rsidRPr="00E87C26" w:rsidRDefault="00485706" w:rsidP="00485706">
      <w:pPr>
        <w:pStyle w:val="a8"/>
        <w:numPr>
          <w:ilvl w:val="0"/>
          <w:numId w:val="10"/>
        </w:numPr>
        <w:tabs>
          <w:tab w:val="left" w:pos="709"/>
        </w:tabs>
        <w:spacing w:after="0" w:line="259" w:lineRule="auto"/>
        <w:ind w:left="0" w:firstLine="414"/>
        <w:jc w:val="both"/>
        <w:rPr>
          <w:rFonts w:ascii="Times New Roman" w:hAnsi="Times New Roman"/>
          <w:b/>
          <w:i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Сезон</w:t>
      </w:r>
      <w:r>
        <w:rPr>
          <w:rFonts w:ascii="Times New Roman" w:hAnsi="Times New Roman"/>
          <w:sz w:val="18"/>
          <w:szCs w:val="18"/>
        </w:rPr>
        <w:t xml:space="preserve">ная профилактика и лечение ОРВИ. </w:t>
      </w:r>
      <w:r w:rsidRPr="00E87C26">
        <w:rPr>
          <w:rFonts w:ascii="Times New Roman" w:hAnsi="Times New Roman"/>
          <w:b/>
          <w:i/>
          <w:sz w:val="18"/>
          <w:szCs w:val="18"/>
        </w:rPr>
        <w:t>Тепляков А.А. (Сургут)</w:t>
      </w:r>
      <w:r w:rsidRPr="008B7048">
        <w:rPr>
          <w:rFonts w:ascii="Times New Roman" w:hAnsi="Times New Roman"/>
          <w:sz w:val="18"/>
          <w:szCs w:val="18"/>
        </w:rPr>
        <w:t xml:space="preserve"> </w:t>
      </w:r>
    </w:p>
    <w:p w:rsidR="00485706" w:rsidRPr="00BF64B0" w:rsidRDefault="00485706" w:rsidP="00485706">
      <w:pPr>
        <w:pStyle w:val="a8"/>
        <w:numPr>
          <w:ilvl w:val="0"/>
          <w:numId w:val="10"/>
        </w:numPr>
        <w:tabs>
          <w:tab w:val="left" w:pos="709"/>
        </w:tabs>
        <w:spacing w:after="0" w:line="259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Клинические особенности инфекционного мононуклеоза у детей в г. Сургуте</w:t>
      </w:r>
      <w:r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E87C26">
        <w:rPr>
          <w:rFonts w:ascii="Times New Roman" w:hAnsi="Times New Roman"/>
          <w:b/>
          <w:i/>
          <w:sz w:val="18"/>
          <w:szCs w:val="18"/>
        </w:rPr>
        <w:t>Климан</w:t>
      </w:r>
      <w:proofErr w:type="spellEnd"/>
      <w:r w:rsidRPr="00E87C26">
        <w:rPr>
          <w:rFonts w:ascii="Times New Roman" w:hAnsi="Times New Roman"/>
          <w:b/>
          <w:i/>
          <w:sz w:val="18"/>
          <w:szCs w:val="18"/>
        </w:rPr>
        <w:t xml:space="preserve"> И.А. (Сургут)</w:t>
      </w:r>
      <w:r w:rsidRPr="008B7048">
        <w:rPr>
          <w:rFonts w:ascii="Times New Roman" w:hAnsi="Times New Roman"/>
          <w:sz w:val="18"/>
          <w:szCs w:val="18"/>
        </w:rPr>
        <w:t xml:space="preserve"> </w:t>
      </w:r>
    </w:p>
    <w:p w:rsidR="00485706" w:rsidRDefault="00485706" w:rsidP="00485706">
      <w:pPr>
        <w:pStyle w:val="a8"/>
        <w:numPr>
          <w:ilvl w:val="0"/>
          <w:numId w:val="10"/>
        </w:numPr>
        <w:tabs>
          <w:tab w:val="left" w:pos="709"/>
        </w:tabs>
        <w:spacing w:after="0" w:line="259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1A5AB0">
        <w:rPr>
          <w:rFonts w:ascii="Times New Roman" w:hAnsi="Times New Roman"/>
          <w:sz w:val="18"/>
          <w:szCs w:val="18"/>
        </w:rPr>
        <w:t>Ранняя диагнос</w:t>
      </w:r>
      <w:r>
        <w:rPr>
          <w:rFonts w:ascii="Times New Roman" w:hAnsi="Times New Roman"/>
          <w:sz w:val="18"/>
          <w:szCs w:val="18"/>
        </w:rPr>
        <w:t xml:space="preserve">тика бронхиальной астмы у детей. </w:t>
      </w:r>
      <w:r w:rsidRPr="00E87C26">
        <w:rPr>
          <w:rFonts w:ascii="Times New Roman" w:hAnsi="Times New Roman"/>
          <w:b/>
          <w:i/>
          <w:sz w:val="18"/>
          <w:szCs w:val="18"/>
        </w:rPr>
        <w:t>Добрынина О.Д.,</w:t>
      </w:r>
      <w:r w:rsidRPr="001A5AB0">
        <w:rPr>
          <w:rFonts w:ascii="Times New Roman" w:hAnsi="Times New Roman"/>
          <w:sz w:val="18"/>
          <w:szCs w:val="18"/>
        </w:rPr>
        <w:t xml:space="preserve"> </w:t>
      </w:r>
      <w:r w:rsidRPr="00E87C26">
        <w:rPr>
          <w:rFonts w:ascii="Times New Roman" w:hAnsi="Times New Roman"/>
          <w:b/>
          <w:i/>
          <w:sz w:val="18"/>
          <w:szCs w:val="18"/>
        </w:rPr>
        <w:t>Мещеряков В.В. (Сургут)</w:t>
      </w:r>
      <w:r w:rsidRPr="008B7048">
        <w:rPr>
          <w:rFonts w:ascii="Times New Roman" w:hAnsi="Times New Roman"/>
          <w:sz w:val="18"/>
          <w:szCs w:val="18"/>
        </w:rPr>
        <w:t xml:space="preserve"> </w:t>
      </w:r>
    </w:p>
    <w:p w:rsidR="00485706" w:rsidRDefault="00485706" w:rsidP="00485706">
      <w:pPr>
        <w:pStyle w:val="a8"/>
        <w:numPr>
          <w:ilvl w:val="0"/>
          <w:numId w:val="10"/>
        </w:numPr>
        <w:tabs>
          <w:tab w:val="left" w:pos="709"/>
        </w:tabs>
        <w:spacing w:after="160" w:line="259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E87C26">
        <w:rPr>
          <w:rFonts w:ascii="Times New Roman" w:hAnsi="Times New Roman"/>
          <w:sz w:val="18"/>
          <w:szCs w:val="18"/>
        </w:rPr>
        <w:t xml:space="preserve">Вегетативные дисфункции и синдром адаптации у детей с ожирением. </w:t>
      </w:r>
      <w:r w:rsidRPr="00E87C26">
        <w:rPr>
          <w:rFonts w:ascii="Times New Roman" w:hAnsi="Times New Roman"/>
          <w:b/>
          <w:i/>
          <w:sz w:val="18"/>
          <w:szCs w:val="18"/>
        </w:rPr>
        <w:t xml:space="preserve">Гирш Я.В.,  </w:t>
      </w:r>
      <w:proofErr w:type="spellStart"/>
      <w:r w:rsidRPr="00E87C26">
        <w:rPr>
          <w:rFonts w:ascii="Times New Roman" w:hAnsi="Times New Roman"/>
          <w:b/>
          <w:i/>
          <w:sz w:val="18"/>
          <w:szCs w:val="18"/>
        </w:rPr>
        <w:t>Герасимчик</w:t>
      </w:r>
      <w:proofErr w:type="spellEnd"/>
      <w:r w:rsidRPr="00E87C26">
        <w:rPr>
          <w:rFonts w:ascii="Times New Roman" w:hAnsi="Times New Roman"/>
          <w:b/>
          <w:i/>
          <w:sz w:val="18"/>
          <w:szCs w:val="18"/>
        </w:rPr>
        <w:t xml:space="preserve"> О.А. (Сургут)</w:t>
      </w:r>
      <w:r w:rsidRPr="00E87C26">
        <w:rPr>
          <w:rFonts w:ascii="Times New Roman" w:hAnsi="Times New Roman"/>
          <w:sz w:val="18"/>
          <w:szCs w:val="18"/>
        </w:rPr>
        <w:t xml:space="preserve"> </w:t>
      </w:r>
    </w:p>
    <w:p w:rsidR="00B51F3E" w:rsidRPr="00BF64B0" w:rsidRDefault="00B51F3E" w:rsidP="005C3293">
      <w:pPr>
        <w:spacing w:after="0" w:line="238" w:lineRule="auto"/>
        <w:jc w:val="center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sz w:val="18"/>
          <w:szCs w:val="18"/>
        </w:rPr>
        <w:t>Секция</w:t>
      </w:r>
    </w:p>
    <w:p w:rsidR="00B51A95" w:rsidRDefault="00483CB4" w:rsidP="00483CB4">
      <w:pPr>
        <w:tabs>
          <w:tab w:val="left" w:pos="993"/>
        </w:tabs>
        <w:spacing w:after="0" w:line="238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 w:rsidRPr="00BF64B0">
        <w:rPr>
          <w:rFonts w:ascii="Times New Roman" w:hAnsi="Times New Roman"/>
          <w:b/>
          <w:caps/>
          <w:sz w:val="18"/>
          <w:szCs w:val="18"/>
        </w:rPr>
        <w:t xml:space="preserve">Актуальные вопросы диагностики и лечения </w:t>
      </w:r>
    </w:p>
    <w:p w:rsidR="00B51F3E" w:rsidRPr="00BF64B0" w:rsidRDefault="00483CB4" w:rsidP="00483CB4">
      <w:pPr>
        <w:tabs>
          <w:tab w:val="left" w:pos="993"/>
        </w:tabs>
        <w:spacing w:after="0" w:line="238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proofErr w:type="gramStart"/>
      <w:r w:rsidRPr="00BF64B0">
        <w:rPr>
          <w:rFonts w:ascii="Times New Roman" w:hAnsi="Times New Roman"/>
          <w:b/>
          <w:caps/>
          <w:sz w:val="18"/>
          <w:szCs w:val="18"/>
        </w:rPr>
        <w:t>сердечно-сосудистых</w:t>
      </w:r>
      <w:proofErr w:type="gramEnd"/>
      <w:r w:rsidRPr="00BF64B0">
        <w:rPr>
          <w:rFonts w:ascii="Times New Roman" w:hAnsi="Times New Roman"/>
          <w:b/>
          <w:caps/>
          <w:sz w:val="18"/>
          <w:szCs w:val="18"/>
        </w:rPr>
        <w:t xml:space="preserve"> заболеваний на Севере</w:t>
      </w:r>
    </w:p>
    <w:p w:rsidR="00A541A5" w:rsidRDefault="00A541A5" w:rsidP="00A541A5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>Место проведения</w:t>
      </w:r>
      <w:proofErr w:type="gramStart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:</w:t>
      </w:r>
      <w:proofErr w:type="gramEnd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="003C6631">
        <w:rPr>
          <w:rFonts w:ascii="Times New Roman" w:hAnsi="Times New Roman"/>
          <w:bCs/>
          <w:sz w:val="18"/>
          <w:szCs w:val="18"/>
          <w:lang w:eastAsia="ru-RU"/>
        </w:rPr>
        <w:t>аудитория 203 главного корпуса</w:t>
      </w:r>
      <w:r w:rsidR="003C6631" w:rsidRPr="00A541A5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 w:rsidR="003C6631" w:rsidRPr="00A541A5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</w:p>
    <w:p w:rsidR="00483CB4" w:rsidRPr="00B51A95" w:rsidRDefault="00B51F3E" w:rsidP="00283C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B51A95">
        <w:rPr>
          <w:rFonts w:ascii="Times New Roman" w:hAnsi="Times New Roman"/>
          <w:b/>
          <w:i/>
          <w:sz w:val="18"/>
          <w:szCs w:val="18"/>
          <w:u w:val="single"/>
        </w:rPr>
        <w:t>Председатель</w:t>
      </w:r>
      <w:r w:rsidRPr="00B51A95">
        <w:rPr>
          <w:rFonts w:ascii="Times New Roman" w:hAnsi="Times New Roman"/>
          <w:b/>
          <w:i/>
          <w:sz w:val="18"/>
          <w:szCs w:val="18"/>
        </w:rPr>
        <w:t xml:space="preserve">: </w:t>
      </w:r>
      <w:r w:rsidR="0099595B">
        <w:rPr>
          <w:rFonts w:ascii="Times New Roman" w:hAnsi="Times New Roman"/>
          <w:b/>
          <w:sz w:val="18"/>
          <w:szCs w:val="18"/>
        </w:rPr>
        <w:t>Николаев К.Ю.</w:t>
      </w:r>
      <w:r w:rsidR="00AB54A1" w:rsidRPr="00B51A95">
        <w:rPr>
          <w:rFonts w:ascii="Times New Roman" w:hAnsi="Times New Roman"/>
          <w:b/>
          <w:sz w:val="18"/>
          <w:szCs w:val="18"/>
        </w:rPr>
        <w:t xml:space="preserve"> (</w:t>
      </w:r>
      <w:r w:rsidR="0099595B">
        <w:rPr>
          <w:rFonts w:ascii="Times New Roman" w:hAnsi="Times New Roman"/>
          <w:b/>
          <w:sz w:val="18"/>
          <w:szCs w:val="18"/>
        </w:rPr>
        <w:t>Новосибирск</w:t>
      </w:r>
      <w:r w:rsidR="00AB54A1" w:rsidRPr="00B51A95">
        <w:rPr>
          <w:rFonts w:ascii="Times New Roman" w:hAnsi="Times New Roman"/>
          <w:b/>
          <w:sz w:val="18"/>
          <w:szCs w:val="18"/>
        </w:rPr>
        <w:t>)</w:t>
      </w:r>
    </w:p>
    <w:p w:rsidR="00483CB4" w:rsidRPr="00B51A95" w:rsidRDefault="00B51F3E" w:rsidP="00283C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B51A95">
        <w:rPr>
          <w:rFonts w:ascii="Times New Roman" w:hAnsi="Times New Roman"/>
          <w:b/>
          <w:i/>
          <w:sz w:val="18"/>
          <w:szCs w:val="18"/>
          <w:u w:val="single"/>
        </w:rPr>
        <w:t>Сопредседател</w:t>
      </w:r>
      <w:r w:rsidR="00FA5022">
        <w:rPr>
          <w:rFonts w:ascii="Times New Roman" w:hAnsi="Times New Roman"/>
          <w:b/>
          <w:i/>
          <w:sz w:val="18"/>
          <w:szCs w:val="18"/>
          <w:u w:val="single"/>
        </w:rPr>
        <w:t>и</w:t>
      </w:r>
      <w:r w:rsidRPr="00B51A95">
        <w:rPr>
          <w:rFonts w:ascii="Times New Roman" w:hAnsi="Times New Roman"/>
          <w:b/>
          <w:i/>
          <w:sz w:val="18"/>
          <w:szCs w:val="18"/>
        </w:rPr>
        <w:t>:</w:t>
      </w:r>
      <w:r w:rsidR="0044264A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000B8A">
        <w:rPr>
          <w:rFonts w:ascii="Times New Roman" w:hAnsi="Times New Roman"/>
          <w:b/>
          <w:i/>
          <w:sz w:val="18"/>
          <w:szCs w:val="18"/>
        </w:rPr>
        <w:t xml:space="preserve">Урванцева И.А. (Сургут), </w:t>
      </w:r>
      <w:proofErr w:type="spellStart"/>
      <w:r w:rsidR="00483CB4" w:rsidRPr="00B51A95">
        <w:rPr>
          <w:rFonts w:ascii="Times New Roman" w:hAnsi="Times New Roman"/>
          <w:b/>
          <w:sz w:val="18"/>
          <w:szCs w:val="18"/>
        </w:rPr>
        <w:t>Милованова</w:t>
      </w:r>
      <w:proofErr w:type="spellEnd"/>
      <w:r w:rsidR="00483CB4" w:rsidRPr="00B51A95">
        <w:rPr>
          <w:rFonts w:ascii="Times New Roman" w:hAnsi="Times New Roman"/>
          <w:b/>
          <w:sz w:val="18"/>
          <w:szCs w:val="18"/>
        </w:rPr>
        <w:t xml:space="preserve"> </w:t>
      </w:r>
      <w:r w:rsidR="00AB54A1" w:rsidRPr="00B51A95">
        <w:rPr>
          <w:rFonts w:ascii="Times New Roman" w:hAnsi="Times New Roman"/>
          <w:b/>
          <w:sz w:val="18"/>
          <w:szCs w:val="18"/>
        </w:rPr>
        <w:t>Е.В. (Сургут)</w:t>
      </w:r>
    </w:p>
    <w:p w:rsidR="00BB64DD" w:rsidRPr="00B51A95" w:rsidRDefault="00AB54A1" w:rsidP="00C6730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B51A95">
        <w:rPr>
          <w:rFonts w:ascii="Times New Roman" w:hAnsi="Times New Roman"/>
          <w:b/>
          <w:i/>
          <w:sz w:val="18"/>
          <w:szCs w:val="18"/>
          <w:u w:val="single"/>
        </w:rPr>
        <w:t>Секретарь</w:t>
      </w:r>
      <w:r w:rsidR="00B51F3E" w:rsidRPr="00B51A95">
        <w:rPr>
          <w:rFonts w:ascii="Times New Roman" w:hAnsi="Times New Roman"/>
          <w:b/>
          <w:i/>
          <w:sz w:val="18"/>
          <w:szCs w:val="18"/>
        </w:rPr>
        <w:t>:</w:t>
      </w:r>
      <w:r w:rsidR="0044264A"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 w:rsidR="00483CB4" w:rsidRPr="00B51A95">
        <w:rPr>
          <w:rFonts w:ascii="Times New Roman" w:hAnsi="Times New Roman"/>
          <w:b/>
          <w:sz w:val="18"/>
          <w:szCs w:val="18"/>
        </w:rPr>
        <w:t>Кожокарь</w:t>
      </w:r>
      <w:proofErr w:type="spellEnd"/>
      <w:r w:rsidR="00483CB4" w:rsidRPr="00B51A95">
        <w:rPr>
          <w:rFonts w:ascii="Times New Roman" w:hAnsi="Times New Roman"/>
          <w:b/>
          <w:sz w:val="18"/>
          <w:szCs w:val="18"/>
        </w:rPr>
        <w:t xml:space="preserve"> </w:t>
      </w:r>
      <w:r w:rsidRPr="00B51A95">
        <w:rPr>
          <w:rFonts w:ascii="Times New Roman" w:hAnsi="Times New Roman"/>
          <w:b/>
          <w:sz w:val="18"/>
          <w:szCs w:val="18"/>
        </w:rPr>
        <w:t>К.Г. (Сургут)</w:t>
      </w:r>
    </w:p>
    <w:p w:rsidR="00B51F3E" w:rsidRPr="00BF64B0" w:rsidRDefault="00AB54A1" w:rsidP="00283C89">
      <w:pPr>
        <w:tabs>
          <w:tab w:val="left" w:pos="896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18"/>
          <w:szCs w:val="18"/>
          <w:u w:val="single"/>
        </w:rPr>
      </w:pPr>
      <w:r w:rsidRPr="00BF64B0">
        <w:rPr>
          <w:rFonts w:ascii="Times New Roman" w:hAnsi="Times New Roman"/>
          <w:b/>
          <w:i/>
          <w:sz w:val="18"/>
          <w:szCs w:val="18"/>
          <w:u w:val="single"/>
        </w:rPr>
        <w:t>Д</w:t>
      </w:r>
      <w:r w:rsidR="00B51F3E" w:rsidRPr="00BF64B0">
        <w:rPr>
          <w:rFonts w:ascii="Times New Roman" w:hAnsi="Times New Roman"/>
          <w:b/>
          <w:i/>
          <w:sz w:val="18"/>
          <w:szCs w:val="18"/>
          <w:u w:val="single"/>
        </w:rPr>
        <w:t>оклады:</w:t>
      </w:r>
    </w:p>
    <w:p w:rsidR="00483CB4" w:rsidRPr="00BF64B0" w:rsidRDefault="00483CB4" w:rsidP="00E73188">
      <w:pPr>
        <w:pStyle w:val="a8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72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Пациенты с удаленным мониторингом </w:t>
      </w:r>
      <w:proofErr w:type="spellStart"/>
      <w:r w:rsidRPr="00BF64B0">
        <w:rPr>
          <w:rFonts w:ascii="Times New Roman" w:hAnsi="Times New Roman"/>
          <w:sz w:val="18"/>
          <w:szCs w:val="18"/>
        </w:rPr>
        <w:t>CareLink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- первый опыт работы ОКД «ЦД и ССХ» г. Сургут.</w:t>
      </w:r>
      <w:r w:rsidR="00B0257A">
        <w:rPr>
          <w:rFonts w:ascii="Times New Roman" w:hAnsi="Times New Roman"/>
          <w:sz w:val="18"/>
          <w:szCs w:val="18"/>
        </w:rPr>
        <w:t xml:space="preserve"> </w:t>
      </w:r>
      <w:r w:rsidR="00B0257A" w:rsidRPr="00E73188">
        <w:rPr>
          <w:rFonts w:ascii="Times New Roman" w:hAnsi="Times New Roman"/>
          <w:b/>
          <w:i/>
          <w:sz w:val="18"/>
          <w:szCs w:val="18"/>
        </w:rPr>
        <w:t>Н</w:t>
      </w:r>
      <w:r w:rsidRPr="00E73188">
        <w:rPr>
          <w:rFonts w:ascii="Times New Roman" w:hAnsi="Times New Roman"/>
          <w:b/>
          <w:i/>
          <w:sz w:val="18"/>
          <w:szCs w:val="18"/>
        </w:rPr>
        <w:t xml:space="preserve">естеров </w:t>
      </w:r>
      <w:r w:rsidR="00B0257A" w:rsidRPr="00E73188">
        <w:rPr>
          <w:rFonts w:ascii="Times New Roman" w:hAnsi="Times New Roman"/>
          <w:b/>
          <w:i/>
          <w:sz w:val="18"/>
          <w:szCs w:val="18"/>
        </w:rPr>
        <w:t>В.С. (Сургут)</w:t>
      </w:r>
      <w:r w:rsidR="00515AFE">
        <w:rPr>
          <w:rFonts w:ascii="Times New Roman" w:hAnsi="Times New Roman"/>
          <w:b/>
          <w:i/>
          <w:sz w:val="18"/>
          <w:szCs w:val="18"/>
        </w:rPr>
        <w:t xml:space="preserve"> </w:t>
      </w:r>
    </w:p>
    <w:p w:rsidR="00483CB4" w:rsidRPr="00E73188" w:rsidRDefault="00483CB4" w:rsidP="00E73188">
      <w:pPr>
        <w:pStyle w:val="a8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272"/>
        <w:jc w:val="both"/>
        <w:rPr>
          <w:rFonts w:ascii="Times New Roman" w:hAnsi="Times New Roman"/>
          <w:b/>
          <w:i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Эффективность внутривенного введения </w:t>
      </w:r>
      <w:proofErr w:type="spellStart"/>
      <w:r w:rsidRPr="00BF64B0">
        <w:rPr>
          <w:rFonts w:ascii="Times New Roman" w:hAnsi="Times New Roman"/>
          <w:sz w:val="18"/>
          <w:szCs w:val="18"/>
        </w:rPr>
        <w:t>метопролола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в ранние сроки острого инфаркта миокарда с подъемом сегмента ST до выполнения </w:t>
      </w:r>
      <w:proofErr w:type="spellStart"/>
      <w:r w:rsidRPr="00BF64B0">
        <w:rPr>
          <w:rFonts w:ascii="Times New Roman" w:hAnsi="Times New Roman"/>
          <w:sz w:val="18"/>
          <w:szCs w:val="18"/>
        </w:rPr>
        <w:t>чрескожн</w:t>
      </w:r>
      <w:r w:rsidRPr="00BF64B0">
        <w:rPr>
          <w:rFonts w:ascii="Times New Roman" w:hAnsi="Times New Roman"/>
          <w:sz w:val="18"/>
          <w:szCs w:val="18"/>
        </w:rPr>
        <w:t>о</w:t>
      </w:r>
      <w:r w:rsidRPr="00BF64B0">
        <w:rPr>
          <w:rFonts w:ascii="Times New Roman" w:hAnsi="Times New Roman"/>
          <w:sz w:val="18"/>
          <w:szCs w:val="18"/>
        </w:rPr>
        <w:t>го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вмешательства на коронарных артериях. </w:t>
      </w:r>
      <w:r w:rsidRPr="00E73188">
        <w:rPr>
          <w:rFonts w:ascii="Times New Roman" w:hAnsi="Times New Roman"/>
          <w:b/>
          <w:i/>
          <w:sz w:val="18"/>
          <w:szCs w:val="18"/>
        </w:rPr>
        <w:t>Астраханцева И</w:t>
      </w:r>
      <w:r w:rsidR="001441C8" w:rsidRPr="00E73188">
        <w:rPr>
          <w:rFonts w:ascii="Times New Roman" w:hAnsi="Times New Roman"/>
          <w:b/>
          <w:i/>
          <w:sz w:val="18"/>
          <w:szCs w:val="18"/>
        </w:rPr>
        <w:t>.</w:t>
      </w:r>
      <w:r w:rsidR="007F09E0" w:rsidRPr="00E73188">
        <w:rPr>
          <w:rFonts w:ascii="Times New Roman" w:hAnsi="Times New Roman"/>
          <w:b/>
          <w:i/>
          <w:sz w:val="18"/>
          <w:szCs w:val="18"/>
        </w:rPr>
        <w:t>Д</w:t>
      </w:r>
      <w:r w:rsidRPr="00E73188">
        <w:rPr>
          <w:rFonts w:ascii="Times New Roman" w:hAnsi="Times New Roman"/>
          <w:b/>
          <w:i/>
          <w:sz w:val="18"/>
          <w:szCs w:val="18"/>
        </w:rPr>
        <w:t xml:space="preserve">. </w:t>
      </w:r>
      <w:r w:rsidR="001441C8" w:rsidRPr="00E73188">
        <w:rPr>
          <w:rFonts w:ascii="Times New Roman" w:hAnsi="Times New Roman"/>
          <w:b/>
          <w:i/>
          <w:sz w:val="18"/>
          <w:szCs w:val="18"/>
        </w:rPr>
        <w:t>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483CB4" w:rsidRPr="00BF64B0" w:rsidRDefault="00483CB4" w:rsidP="00E73188">
      <w:pPr>
        <w:pStyle w:val="a8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272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Идентификация факторов риска образования плеврального выпота у п</w:t>
      </w:r>
      <w:r w:rsidRPr="00BF64B0">
        <w:rPr>
          <w:rFonts w:ascii="Times New Roman" w:hAnsi="Times New Roman"/>
          <w:sz w:val="18"/>
          <w:szCs w:val="18"/>
        </w:rPr>
        <w:t>а</w:t>
      </w:r>
      <w:r w:rsidRPr="00BF64B0">
        <w:rPr>
          <w:rFonts w:ascii="Times New Roman" w:hAnsi="Times New Roman"/>
          <w:sz w:val="18"/>
          <w:szCs w:val="18"/>
        </w:rPr>
        <w:t xml:space="preserve">циентов после аортокоронарного шунтирования в условиях ИК. </w:t>
      </w:r>
      <w:r w:rsidR="001441C8" w:rsidRPr="00E73188">
        <w:rPr>
          <w:rFonts w:ascii="Times New Roman" w:hAnsi="Times New Roman"/>
          <w:b/>
          <w:i/>
          <w:sz w:val="18"/>
          <w:szCs w:val="18"/>
        </w:rPr>
        <w:t>Скрипкина Н.В. 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483CB4" w:rsidRPr="00BF64B0" w:rsidRDefault="00483CB4" w:rsidP="00E73188">
      <w:pPr>
        <w:pStyle w:val="a8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272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Ближайшие результаты </w:t>
      </w:r>
      <w:proofErr w:type="spellStart"/>
      <w:r w:rsidRPr="00BF64B0">
        <w:rPr>
          <w:rFonts w:ascii="Times New Roman" w:hAnsi="Times New Roman"/>
          <w:sz w:val="18"/>
          <w:szCs w:val="18"/>
        </w:rPr>
        <w:t>реканализации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хронических окклюзий корона</w:t>
      </w:r>
      <w:r w:rsidRPr="00BF64B0">
        <w:rPr>
          <w:rFonts w:ascii="Times New Roman" w:hAnsi="Times New Roman"/>
          <w:sz w:val="18"/>
          <w:szCs w:val="18"/>
        </w:rPr>
        <w:t>р</w:t>
      </w:r>
      <w:r w:rsidRPr="00BF64B0">
        <w:rPr>
          <w:rFonts w:ascii="Times New Roman" w:hAnsi="Times New Roman"/>
          <w:sz w:val="18"/>
          <w:szCs w:val="18"/>
        </w:rPr>
        <w:t xml:space="preserve">ных артерий при применении нагрузочных доз </w:t>
      </w:r>
      <w:proofErr w:type="spellStart"/>
      <w:r w:rsidRPr="00BF64B0">
        <w:rPr>
          <w:rFonts w:ascii="Times New Roman" w:hAnsi="Times New Roman"/>
          <w:sz w:val="18"/>
          <w:szCs w:val="18"/>
        </w:rPr>
        <w:t>аторвастатина</w:t>
      </w:r>
      <w:proofErr w:type="spellEnd"/>
      <w:r w:rsidRPr="00BF64B0">
        <w:rPr>
          <w:rFonts w:ascii="Times New Roman" w:hAnsi="Times New Roman"/>
          <w:sz w:val="18"/>
          <w:szCs w:val="18"/>
        </w:rPr>
        <w:t>.</w:t>
      </w:r>
      <w:r w:rsidR="001441C8">
        <w:rPr>
          <w:rFonts w:ascii="Times New Roman" w:hAnsi="Times New Roman"/>
          <w:sz w:val="18"/>
          <w:szCs w:val="18"/>
        </w:rPr>
        <w:t xml:space="preserve"> </w:t>
      </w:r>
      <w:r w:rsidRPr="00E73188">
        <w:rPr>
          <w:rFonts w:ascii="Times New Roman" w:hAnsi="Times New Roman"/>
          <w:b/>
          <w:i/>
          <w:sz w:val="18"/>
          <w:szCs w:val="18"/>
        </w:rPr>
        <w:t xml:space="preserve">Рагозина </w:t>
      </w:r>
      <w:r w:rsidR="001441C8" w:rsidRPr="00E73188">
        <w:rPr>
          <w:rFonts w:ascii="Times New Roman" w:hAnsi="Times New Roman"/>
          <w:b/>
          <w:i/>
          <w:sz w:val="18"/>
          <w:szCs w:val="18"/>
        </w:rPr>
        <w:t>А.С. 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483CB4" w:rsidRPr="00BF64B0" w:rsidRDefault="00483CB4" w:rsidP="00E73188">
      <w:pPr>
        <w:pStyle w:val="a8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272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Особенности течения  атеросклеротического поражения </w:t>
      </w:r>
      <w:proofErr w:type="spellStart"/>
      <w:r w:rsidRPr="00BF64B0">
        <w:rPr>
          <w:rFonts w:ascii="Times New Roman" w:hAnsi="Times New Roman"/>
          <w:sz w:val="18"/>
          <w:szCs w:val="18"/>
        </w:rPr>
        <w:t>брахиоцефал</w:t>
      </w:r>
      <w:r w:rsidRPr="00BF64B0">
        <w:rPr>
          <w:rFonts w:ascii="Times New Roman" w:hAnsi="Times New Roman"/>
          <w:sz w:val="18"/>
          <w:szCs w:val="18"/>
        </w:rPr>
        <w:t>ь</w:t>
      </w:r>
      <w:r w:rsidRPr="00BF64B0">
        <w:rPr>
          <w:rFonts w:ascii="Times New Roman" w:hAnsi="Times New Roman"/>
          <w:sz w:val="18"/>
          <w:szCs w:val="18"/>
        </w:rPr>
        <w:t>ных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сосудов у </w:t>
      </w:r>
      <w:proofErr w:type="spellStart"/>
      <w:r w:rsidRPr="00BF64B0">
        <w:rPr>
          <w:rFonts w:ascii="Times New Roman" w:hAnsi="Times New Roman"/>
          <w:sz w:val="18"/>
          <w:szCs w:val="18"/>
        </w:rPr>
        <w:t>коморбидных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пациентов.</w:t>
      </w:r>
      <w:r w:rsidR="001441C8">
        <w:rPr>
          <w:rFonts w:ascii="Times New Roman" w:hAnsi="Times New Roman"/>
          <w:sz w:val="18"/>
          <w:szCs w:val="18"/>
        </w:rPr>
        <w:t xml:space="preserve"> </w:t>
      </w:r>
      <w:r w:rsidRPr="00E73188">
        <w:rPr>
          <w:rFonts w:ascii="Times New Roman" w:hAnsi="Times New Roman"/>
          <w:b/>
          <w:i/>
          <w:sz w:val="18"/>
          <w:szCs w:val="18"/>
        </w:rPr>
        <w:t xml:space="preserve">Лузина </w:t>
      </w:r>
      <w:r w:rsidR="001441C8" w:rsidRPr="00E73188">
        <w:rPr>
          <w:rFonts w:ascii="Times New Roman" w:hAnsi="Times New Roman"/>
          <w:b/>
          <w:i/>
          <w:sz w:val="18"/>
          <w:szCs w:val="18"/>
        </w:rPr>
        <w:t>Т.В. 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1441C8" w:rsidRPr="00104A64" w:rsidRDefault="00483CB4" w:rsidP="00E73188">
      <w:pPr>
        <w:pStyle w:val="a8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272"/>
        <w:jc w:val="both"/>
        <w:rPr>
          <w:rFonts w:ascii="Times New Roman" w:hAnsi="Times New Roman"/>
          <w:sz w:val="18"/>
          <w:szCs w:val="18"/>
        </w:rPr>
      </w:pPr>
      <w:r w:rsidRPr="001441C8">
        <w:rPr>
          <w:rFonts w:ascii="Times New Roman" w:hAnsi="Times New Roman"/>
          <w:sz w:val="18"/>
          <w:szCs w:val="18"/>
        </w:rPr>
        <w:t>Непосредственные результаты АКШ у пациентов с острыми нарушени</w:t>
      </w:r>
      <w:r w:rsidR="001441C8">
        <w:rPr>
          <w:rFonts w:ascii="Times New Roman" w:hAnsi="Times New Roman"/>
          <w:sz w:val="18"/>
          <w:szCs w:val="18"/>
        </w:rPr>
        <w:t>я</w:t>
      </w:r>
      <w:r w:rsidR="001441C8">
        <w:rPr>
          <w:rFonts w:ascii="Times New Roman" w:hAnsi="Times New Roman"/>
          <w:sz w:val="18"/>
          <w:szCs w:val="18"/>
        </w:rPr>
        <w:t xml:space="preserve">ми </w:t>
      </w:r>
      <w:r w:rsidR="001441C8" w:rsidRPr="00104A64">
        <w:rPr>
          <w:rFonts w:ascii="Times New Roman" w:hAnsi="Times New Roman"/>
          <w:sz w:val="18"/>
          <w:szCs w:val="18"/>
        </w:rPr>
        <w:t xml:space="preserve">коронарного кровообращения. </w:t>
      </w:r>
      <w:r w:rsidRPr="00104A64">
        <w:rPr>
          <w:rFonts w:ascii="Times New Roman" w:hAnsi="Times New Roman"/>
          <w:b/>
          <w:i/>
          <w:sz w:val="18"/>
          <w:szCs w:val="18"/>
        </w:rPr>
        <w:t xml:space="preserve">Лузин </w:t>
      </w:r>
      <w:r w:rsidR="001441C8" w:rsidRPr="00104A64">
        <w:rPr>
          <w:rFonts w:ascii="Times New Roman" w:hAnsi="Times New Roman"/>
          <w:b/>
          <w:i/>
          <w:sz w:val="18"/>
          <w:szCs w:val="18"/>
        </w:rPr>
        <w:t>В.Г. (Сургут)</w:t>
      </w:r>
      <w:r w:rsidR="00515AFE" w:rsidRPr="00104A64">
        <w:rPr>
          <w:rFonts w:ascii="Times New Roman" w:hAnsi="Times New Roman"/>
          <w:sz w:val="18"/>
          <w:szCs w:val="18"/>
        </w:rPr>
        <w:t xml:space="preserve"> </w:t>
      </w:r>
    </w:p>
    <w:p w:rsidR="001441C8" w:rsidRPr="00104A64" w:rsidRDefault="00483CB4" w:rsidP="00E73188">
      <w:pPr>
        <w:pStyle w:val="a8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272"/>
        <w:jc w:val="both"/>
        <w:rPr>
          <w:rFonts w:ascii="Times New Roman" w:hAnsi="Times New Roman"/>
          <w:sz w:val="18"/>
          <w:szCs w:val="18"/>
        </w:rPr>
      </w:pPr>
      <w:r w:rsidRPr="00104A64">
        <w:rPr>
          <w:rFonts w:ascii="Times New Roman" w:hAnsi="Times New Roman"/>
          <w:sz w:val="18"/>
          <w:szCs w:val="18"/>
        </w:rPr>
        <w:t>Количественное соотношение лейкоцитов периферической крови у бол</w:t>
      </w:r>
      <w:r w:rsidRPr="00104A64">
        <w:rPr>
          <w:rFonts w:ascii="Times New Roman" w:hAnsi="Times New Roman"/>
          <w:sz w:val="18"/>
          <w:szCs w:val="18"/>
        </w:rPr>
        <w:t>ь</w:t>
      </w:r>
      <w:r w:rsidRPr="00104A64">
        <w:rPr>
          <w:rFonts w:ascii="Times New Roman" w:hAnsi="Times New Roman"/>
          <w:sz w:val="18"/>
          <w:szCs w:val="18"/>
        </w:rPr>
        <w:t xml:space="preserve">ных в острейшем периоде геморрагического инсульта. </w:t>
      </w:r>
      <w:proofErr w:type="spellStart"/>
      <w:r w:rsidRPr="00104A64">
        <w:rPr>
          <w:rFonts w:ascii="Times New Roman" w:hAnsi="Times New Roman"/>
          <w:b/>
          <w:i/>
          <w:sz w:val="18"/>
          <w:szCs w:val="18"/>
        </w:rPr>
        <w:t>Никешина</w:t>
      </w:r>
      <w:proofErr w:type="spellEnd"/>
      <w:r w:rsidRPr="00104A64">
        <w:rPr>
          <w:rFonts w:ascii="Times New Roman" w:hAnsi="Times New Roman"/>
          <w:b/>
          <w:i/>
          <w:sz w:val="18"/>
          <w:szCs w:val="18"/>
        </w:rPr>
        <w:t xml:space="preserve"> Н</w:t>
      </w:r>
      <w:r w:rsidR="001441C8" w:rsidRPr="00104A64">
        <w:rPr>
          <w:rFonts w:ascii="Times New Roman" w:hAnsi="Times New Roman"/>
          <w:b/>
          <w:i/>
          <w:sz w:val="18"/>
          <w:szCs w:val="18"/>
        </w:rPr>
        <w:t>.</w:t>
      </w:r>
      <w:r w:rsidRPr="00104A64">
        <w:rPr>
          <w:rFonts w:ascii="Times New Roman" w:hAnsi="Times New Roman"/>
          <w:b/>
          <w:i/>
          <w:sz w:val="18"/>
          <w:szCs w:val="18"/>
        </w:rPr>
        <w:t>В</w:t>
      </w:r>
      <w:r w:rsidR="001441C8" w:rsidRPr="00104A64">
        <w:rPr>
          <w:rFonts w:ascii="Times New Roman" w:hAnsi="Times New Roman"/>
          <w:b/>
          <w:i/>
          <w:sz w:val="18"/>
          <w:szCs w:val="18"/>
        </w:rPr>
        <w:t>. (Сургут)</w:t>
      </w:r>
      <w:r w:rsidR="00515AFE" w:rsidRPr="00104A64">
        <w:rPr>
          <w:rFonts w:ascii="Times New Roman" w:hAnsi="Times New Roman"/>
          <w:sz w:val="18"/>
          <w:szCs w:val="18"/>
        </w:rPr>
        <w:t xml:space="preserve"> </w:t>
      </w:r>
    </w:p>
    <w:p w:rsidR="00483CB4" w:rsidRPr="00104A64" w:rsidRDefault="00483CB4" w:rsidP="00E73188">
      <w:pPr>
        <w:pStyle w:val="a8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272"/>
        <w:jc w:val="both"/>
        <w:rPr>
          <w:rFonts w:ascii="Times New Roman" w:hAnsi="Times New Roman"/>
          <w:sz w:val="18"/>
          <w:szCs w:val="18"/>
        </w:rPr>
      </w:pPr>
      <w:r w:rsidRPr="00104A64">
        <w:rPr>
          <w:rFonts w:ascii="Times New Roman" w:hAnsi="Times New Roman"/>
          <w:sz w:val="18"/>
          <w:szCs w:val="18"/>
        </w:rPr>
        <w:t>Немедикаментозные методы лечения рефрактерной артериальной гипе</w:t>
      </w:r>
      <w:r w:rsidRPr="00104A64">
        <w:rPr>
          <w:rFonts w:ascii="Times New Roman" w:hAnsi="Times New Roman"/>
          <w:sz w:val="18"/>
          <w:szCs w:val="18"/>
        </w:rPr>
        <w:t>р</w:t>
      </w:r>
      <w:r w:rsidRPr="00104A64">
        <w:rPr>
          <w:rFonts w:ascii="Times New Roman" w:hAnsi="Times New Roman"/>
          <w:sz w:val="18"/>
          <w:szCs w:val="18"/>
        </w:rPr>
        <w:t xml:space="preserve">тензии. </w:t>
      </w:r>
      <w:proofErr w:type="spellStart"/>
      <w:r w:rsidRPr="00104A64">
        <w:rPr>
          <w:rFonts w:ascii="Times New Roman" w:hAnsi="Times New Roman"/>
          <w:b/>
          <w:i/>
          <w:sz w:val="18"/>
          <w:szCs w:val="18"/>
        </w:rPr>
        <w:t>Золотенкова</w:t>
      </w:r>
      <w:proofErr w:type="spellEnd"/>
      <w:r w:rsidRPr="00104A64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1441C8" w:rsidRPr="00104A64">
        <w:rPr>
          <w:rFonts w:ascii="Times New Roman" w:hAnsi="Times New Roman"/>
          <w:b/>
          <w:i/>
          <w:sz w:val="18"/>
          <w:szCs w:val="18"/>
        </w:rPr>
        <w:t>О.М. (Сургут)</w:t>
      </w:r>
      <w:r w:rsidR="00515AFE" w:rsidRPr="00104A64">
        <w:rPr>
          <w:rFonts w:ascii="Times New Roman" w:hAnsi="Times New Roman"/>
          <w:sz w:val="18"/>
          <w:szCs w:val="18"/>
        </w:rPr>
        <w:t xml:space="preserve"> </w:t>
      </w:r>
    </w:p>
    <w:p w:rsidR="001441C8" w:rsidRPr="00517496" w:rsidRDefault="00104A64" w:rsidP="00E73188">
      <w:pPr>
        <w:pStyle w:val="a8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272"/>
        <w:jc w:val="both"/>
        <w:rPr>
          <w:rFonts w:ascii="Times New Roman" w:hAnsi="Times New Roman"/>
          <w:b/>
          <w:i/>
          <w:sz w:val="18"/>
          <w:szCs w:val="18"/>
        </w:rPr>
      </w:pPr>
      <w:r w:rsidRPr="00104A6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Состояние и взаимосвязь плазменной активности кардиальных </w:t>
      </w:r>
      <w:proofErr w:type="spellStart"/>
      <w:r w:rsidRPr="00104A6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биома</w:t>
      </w:r>
      <w:r w:rsidRPr="00104A6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р</w:t>
      </w:r>
      <w:r w:rsidRPr="00104A6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керов</w:t>
      </w:r>
      <w:proofErr w:type="spellEnd"/>
      <w:r w:rsidRPr="00104A6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  и клинико-экспериментальных  характеристик у лиц с острым корона</w:t>
      </w:r>
      <w:r w:rsidRPr="00104A6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р</w:t>
      </w:r>
      <w:r w:rsidRPr="00104A6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ным синдромом.</w:t>
      </w:r>
      <w:r w:rsidR="00E73188" w:rsidRPr="00104A64">
        <w:rPr>
          <w:rFonts w:ascii="Times New Roman" w:hAnsi="Times New Roman"/>
          <w:sz w:val="18"/>
          <w:szCs w:val="18"/>
        </w:rPr>
        <w:t xml:space="preserve"> </w:t>
      </w:r>
      <w:r w:rsidRPr="00104A64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 xml:space="preserve">Урванцева И.А., Воробьев А.С., </w:t>
      </w:r>
      <w:proofErr w:type="spellStart"/>
      <w:r w:rsidRPr="00517496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>Верижникова</w:t>
      </w:r>
      <w:proofErr w:type="spellEnd"/>
      <w:r w:rsidRPr="00517496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 xml:space="preserve"> Л.Н.</w:t>
      </w:r>
      <w:r w:rsidR="00517496" w:rsidRPr="00517496">
        <w:rPr>
          <w:rFonts w:ascii="Times New Roman" w:hAnsi="Times New Roman"/>
          <w:b/>
          <w:i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="00517496" w:rsidRPr="00517496">
        <w:rPr>
          <w:rFonts w:ascii="Times New Roman" w:hAnsi="Times New Roman"/>
          <w:b/>
          <w:bCs/>
          <w:i/>
          <w:color w:val="000000"/>
          <w:sz w:val="18"/>
          <w:szCs w:val="18"/>
          <w:shd w:val="clear" w:color="auto" w:fill="FFFFFF"/>
        </w:rPr>
        <w:t>Шепил</w:t>
      </w:r>
      <w:r w:rsidR="00517496" w:rsidRPr="00517496">
        <w:rPr>
          <w:rFonts w:ascii="Times New Roman" w:hAnsi="Times New Roman"/>
          <w:b/>
          <w:bCs/>
          <w:i/>
          <w:color w:val="000000"/>
          <w:sz w:val="18"/>
          <w:szCs w:val="18"/>
          <w:shd w:val="clear" w:color="auto" w:fill="FFFFFF"/>
        </w:rPr>
        <w:t>о</w:t>
      </w:r>
      <w:r w:rsidR="00517496" w:rsidRPr="00517496">
        <w:rPr>
          <w:rFonts w:ascii="Times New Roman" w:hAnsi="Times New Roman"/>
          <w:b/>
          <w:bCs/>
          <w:i/>
          <w:color w:val="000000"/>
          <w:sz w:val="18"/>
          <w:szCs w:val="18"/>
          <w:shd w:val="clear" w:color="auto" w:fill="FFFFFF"/>
        </w:rPr>
        <w:t>ва</w:t>
      </w:r>
      <w:proofErr w:type="spellEnd"/>
      <w:r w:rsidR="00517496" w:rsidRPr="00517496">
        <w:rPr>
          <w:rFonts w:ascii="Times New Roman" w:hAnsi="Times New Roman"/>
          <w:b/>
          <w:bCs/>
          <w:i/>
          <w:color w:val="000000"/>
          <w:sz w:val="18"/>
          <w:szCs w:val="18"/>
          <w:shd w:val="clear" w:color="auto" w:fill="FFFFFF"/>
        </w:rPr>
        <w:t xml:space="preserve"> И.Б.</w:t>
      </w:r>
      <w:r w:rsidR="001441C8" w:rsidRPr="00517496">
        <w:rPr>
          <w:rFonts w:ascii="Times New Roman" w:hAnsi="Times New Roman"/>
          <w:b/>
          <w:i/>
          <w:sz w:val="18"/>
          <w:szCs w:val="18"/>
        </w:rPr>
        <w:t xml:space="preserve"> (Сургут)</w:t>
      </w:r>
      <w:r w:rsidR="00515AFE" w:rsidRPr="00517496">
        <w:rPr>
          <w:rFonts w:ascii="Times New Roman" w:hAnsi="Times New Roman"/>
          <w:sz w:val="18"/>
          <w:szCs w:val="18"/>
        </w:rPr>
        <w:t xml:space="preserve"> </w:t>
      </w:r>
    </w:p>
    <w:p w:rsidR="00483CB4" w:rsidRPr="001441C8" w:rsidRDefault="00483CB4" w:rsidP="00E73188">
      <w:pPr>
        <w:pStyle w:val="a8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272"/>
        <w:jc w:val="both"/>
        <w:rPr>
          <w:rFonts w:ascii="Times New Roman" w:hAnsi="Times New Roman"/>
          <w:sz w:val="18"/>
          <w:szCs w:val="18"/>
        </w:rPr>
      </w:pPr>
      <w:r w:rsidRPr="00104A64">
        <w:rPr>
          <w:rFonts w:ascii="Times New Roman" w:hAnsi="Times New Roman"/>
          <w:sz w:val="18"/>
          <w:szCs w:val="18"/>
        </w:rPr>
        <w:lastRenderedPageBreak/>
        <w:t xml:space="preserve">Связь тяжести коронарного атеросклероза с </w:t>
      </w:r>
      <w:proofErr w:type="spellStart"/>
      <w:r w:rsidRPr="00104A64">
        <w:rPr>
          <w:rFonts w:ascii="Times New Roman" w:hAnsi="Times New Roman"/>
          <w:sz w:val="18"/>
          <w:szCs w:val="18"/>
        </w:rPr>
        <w:t>неконвенционными</w:t>
      </w:r>
      <w:proofErr w:type="spellEnd"/>
      <w:r w:rsidRPr="00104A64">
        <w:rPr>
          <w:rFonts w:ascii="Times New Roman" w:hAnsi="Times New Roman"/>
          <w:sz w:val="18"/>
          <w:szCs w:val="18"/>
        </w:rPr>
        <w:t xml:space="preserve"> факт</w:t>
      </w:r>
      <w:r w:rsidRPr="00104A64">
        <w:rPr>
          <w:rFonts w:ascii="Times New Roman" w:hAnsi="Times New Roman"/>
          <w:sz w:val="18"/>
          <w:szCs w:val="18"/>
        </w:rPr>
        <w:t>о</w:t>
      </w:r>
      <w:r w:rsidRPr="00104A64">
        <w:rPr>
          <w:rFonts w:ascii="Times New Roman" w:hAnsi="Times New Roman"/>
          <w:sz w:val="18"/>
          <w:szCs w:val="18"/>
        </w:rPr>
        <w:t>рами риска у пациентов с острым</w:t>
      </w:r>
      <w:r w:rsidRPr="001441C8">
        <w:rPr>
          <w:rFonts w:ascii="Times New Roman" w:hAnsi="Times New Roman"/>
          <w:sz w:val="18"/>
          <w:szCs w:val="18"/>
        </w:rPr>
        <w:t xml:space="preserve"> коронарным синдромом, проживающих в у</w:t>
      </w:r>
      <w:r w:rsidRPr="001441C8">
        <w:rPr>
          <w:rFonts w:ascii="Times New Roman" w:hAnsi="Times New Roman"/>
          <w:sz w:val="18"/>
          <w:szCs w:val="18"/>
        </w:rPr>
        <w:t>с</w:t>
      </w:r>
      <w:r w:rsidRPr="001441C8">
        <w:rPr>
          <w:rFonts w:ascii="Times New Roman" w:hAnsi="Times New Roman"/>
          <w:sz w:val="18"/>
          <w:szCs w:val="18"/>
        </w:rPr>
        <w:t>ловиях Севера</w:t>
      </w:r>
      <w:r w:rsidR="001441C8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E73188">
        <w:rPr>
          <w:rFonts w:ascii="Times New Roman" w:hAnsi="Times New Roman"/>
          <w:b/>
          <w:i/>
          <w:sz w:val="18"/>
          <w:szCs w:val="18"/>
        </w:rPr>
        <w:t>Кожокарь</w:t>
      </w:r>
      <w:proofErr w:type="spellEnd"/>
      <w:r w:rsidRPr="00E73188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1441C8" w:rsidRPr="00E73188">
        <w:rPr>
          <w:rFonts w:ascii="Times New Roman" w:hAnsi="Times New Roman"/>
          <w:b/>
          <w:i/>
          <w:sz w:val="18"/>
          <w:szCs w:val="18"/>
        </w:rPr>
        <w:t>К.Г. 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483CB4" w:rsidRPr="00BF64B0" w:rsidRDefault="00483CB4" w:rsidP="00E73188">
      <w:pPr>
        <w:pStyle w:val="a8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272"/>
        <w:jc w:val="both"/>
        <w:rPr>
          <w:rFonts w:ascii="Times New Roman" w:hAnsi="Times New Roman"/>
          <w:sz w:val="18"/>
          <w:szCs w:val="18"/>
        </w:rPr>
      </w:pPr>
      <w:proofErr w:type="gramStart"/>
      <w:r w:rsidRPr="00BF64B0">
        <w:rPr>
          <w:rFonts w:ascii="Times New Roman" w:hAnsi="Times New Roman"/>
          <w:sz w:val="18"/>
          <w:szCs w:val="18"/>
        </w:rPr>
        <w:t>Ротационная</w:t>
      </w:r>
      <w:proofErr w:type="gramEnd"/>
      <w:r w:rsidRPr="00BF64B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F64B0">
        <w:rPr>
          <w:rFonts w:ascii="Times New Roman" w:hAnsi="Times New Roman"/>
          <w:sz w:val="18"/>
          <w:szCs w:val="18"/>
        </w:rPr>
        <w:t>атерэктомия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в лечении хронической ИБС: опыт</w:t>
      </w:r>
      <w:r w:rsidR="00E73188">
        <w:rPr>
          <w:rFonts w:ascii="Times New Roman" w:hAnsi="Times New Roman"/>
          <w:sz w:val="18"/>
          <w:szCs w:val="18"/>
        </w:rPr>
        <w:t xml:space="preserve"> БУ ХМАО-Югры «ОКД «ЦД и ССХ». </w:t>
      </w:r>
      <w:r w:rsidRPr="00E73188">
        <w:rPr>
          <w:rFonts w:ascii="Times New Roman" w:hAnsi="Times New Roman"/>
          <w:b/>
          <w:i/>
          <w:sz w:val="18"/>
          <w:szCs w:val="18"/>
        </w:rPr>
        <w:t xml:space="preserve">Силин </w:t>
      </w:r>
      <w:r w:rsidR="00E73188" w:rsidRPr="00E73188">
        <w:rPr>
          <w:rFonts w:ascii="Times New Roman" w:hAnsi="Times New Roman"/>
          <w:b/>
          <w:i/>
          <w:sz w:val="18"/>
          <w:szCs w:val="18"/>
        </w:rPr>
        <w:t>И.А. 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483CB4" w:rsidRPr="00E73188" w:rsidRDefault="00483CB4" w:rsidP="00E73188">
      <w:pPr>
        <w:pStyle w:val="a8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272"/>
        <w:jc w:val="both"/>
        <w:rPr>
          <w:rFonts w:ascii="Times New Roman" w:hAnsi="Times New Roman"/>
          <w:b/>
          <w:sz w:val="18"/>
          <w:szCs w:val="18"/>
        </w:rPr>
      </w:pPr>
      <w:r w:rsidRPr="00E73188">
        <w:rPr>
          <w:rFonts w:ascii="Times New Roman" w:hAnsi="Times New Roman"/>
          <w:sz w:val="18"/>
          <w:szCs w:val="18"/>
        </w:rPr>
        <w:t xml:space="preserve">Непосредственные результаты </w:t>
      </w:r>
      <w:proofErr w:type="spellStart"/>
      <w:r w:rsidRPr="00E73188">
        <w:rPr>
          <w:rFonts w:ascii="Times New Roman" w:hAnsi="Times New Roman"/>
          <w:sz w:val="18"/>
          <w:szCs w:val="18"/>
        </w:rPr>
        <w:t>эндоваскулярного</w:t>
      </w:r>
      <w:proofErr w:type="spellEnd"/>
      <w:r w:rsidRPr="00E73188">
        <w:rPr>
          <w:rFonts w:ascii="Times New Roman" w:hAnsi="Times New Roman"/>
          <w:sz w:val="18"/>
          <w:szCs w:val="18"/>
        </w:rPr>
        <w:t xml:space="preserve"> лечения ИБС  при мн</w:t>
      </w:r>
      <w:r w:rsidRPr="00E73188">
        <w:rPr>
          <w:rFonts w:ascii="Times New Roman" w:hAnsi="Times New Roman"/>
          <w:sz w:val="18"/>
          <w:szCs w:val="18"/>
        </w:rPr>
        <w:t>о</w:t>
      </w:r>
      <w:r w:rsidRPr="00E73188">
        <w:rPr>
          <w:rFonts w:ascii="Times New Roman" w:hAnsi="Times New Roman"/>
          <w:sz w:val="18"/>
          <w:szCs w:val="18"/>
        </w:rPr>
        <w:t>гососудистом поражении венечного русла в сочетании с хронической окк</w:t>
      </w:r>
      <w:r w:rsidR="00E73188">
        <w:rPr>
          <w:rFonts w:ascii="Times New Roman" w:hAnsi="Times New Roman"/>
          <w:sz w:val="18"/>
          <w:szCs w:val="18"/>
        </w:rPr>
        <w:t xml:space="preserve">люзией коронарной артерии. </w:t>
      </w:r>
      <w:r w:rsidRPr="00E73188">
        <w:rPr>
          <w:rFonts w:ascii="Times New Roman" w:hAnsi="Times New Roman"/>
          <w:b/>
          <w:i/>
          <w:sz w:val="18"/>
          <w:szCs w:val="18"/>
        </w:rPr>
        <w:t>Калугина</w:t>
      </w:r>
      <w:r w:rsidR="00E73188" w:rsidRPr="00E73188">
        <w:rPr>
          <w:rFonts w:ascii="Times New Roman" w:hAnsi="Times New Roman"/>
          <w:b/>
          <w:i/>
          <w:sz w:val="18"/>
          <w:szCs w:val="18"/>
        </w:rPr>
        <w:t xml:space="preserve"> Л.С.</w:t>
      </w:r>
      <w:r w:rsidRPr="00E73188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E73188" w:rsidRPr="00E73188">
        <w:rPr>
          <w:rFonts w:ascii="Times New Roman" w:hAnsi="Times New Roman"/>
          <w:b/>
          <w:i/>
          <w:sz w:val="18"/>
          <w:szCs w:val="18"/>
        </w:rPr>
        <w:t>(Сургут)</w:t>
      </w:r>
      <w:r w:rsidR="00515AFE" w:rsidRPr="00515AFE">
        <w:rPr>
          <w:rFonts w:ascii="Times New Roman" w:hAnsi="Times New Roman"/>
          <w:sz w:val="18"/>
          <w:szCs w:val="18"/>
        </w:rPr>
        <w:t xml:space="preserve"> </w:t>
      </w:r>
    </w:p>
    <w:p w:rsidR="00483CB4" w:rsidRPr="00BF64B0" w:rsidRDefault="00483CB4" w:rsidP="00EB662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D17C73" w:rsidRPr="00BF64B0" w:rsidRDefault="00D17C73" w:rsidP="00D17C7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F64B0">
        <w:rPr>
          <w:rFonts w:ascii="Times New Roman" w:hAnsi="Times New Roman"/>
          <w:b/>
          <w:sz w:val="18"/>
          <w:szCs w:val="18"/>
        </w:rPr>
        <w:t>Секция</w:t>
      </w:r>
    </w:p>
    <w:p w:rsidR="00D17C73" w:rsidRPr="00BF64B0" w:rsidRDefault="00D17C73" w:rsidP="00D17C73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 w:rsidRPr="00BF64B0">
        <w:rPr>
          <w:rFonts w:ascii="Times New Roman" w:hAnsi="Times New Roman"/>
          <w:b/>
          <w:caps/>
          <w:sz w:val="18"/>
          <w:szCs w:val="18"/>
        </w:rPr>
        <w:t>Инновационные методы во флебологии</w:t>
      </w:r>
    </w:p>
    <w:p w:rsidR="00A541A5" w:rsidRDefault="00A541A5" w:rsidP="00A541A5">
      <w:pPr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  <w:lang w:eastAsia="ru-RU"/>
        </w:rPr>
        <w:t>Место проведения</w:t>
      </w:r>
      <w:proofErr w:type="gramStart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:</w:t>
      </w:r>
      <w:proofErr w:type="gramEnd"/>
      <w:r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="003C6631">
        <w:rPr>
          <w:rFonts w:ascii="Times New Roman" w:hAnsi="Times New Roman"/>
          <w:bCs/>
          <w:sz w:val="18"/>
          <w:szCs w:val="18"/>
          <w:lang w:eastAsia="ru-RU"/>
        </w:rPr>
        <w:t>аудитория 424 главного корпуса</w:t>
      </w:r>
      <w:r w:rsidR="003C6631" w:rsidRPr="00A541A5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 w:rsidR="003C6631" w:rsidRPr="00A541A5">
        <w:rPr>
          <w:rFonts w:ascii="Times New Roman" w:hAnsi="Times New Roman"/>
          <w:bCs/>
          <w:sz w:val="18"/>
          <w:szCs w:val="18"/>
          <w:lang w:eastAsia="ru-RU"/>
        </w:rPr>
        <w:t>СурГУ</w:t>
      </w:r>
      <w:proofErr w:type="spellEnd"/>
    </w:p>
    <w:p w:rsidR="00D17C73" w:rsidRPr="002B3365" w:rsidRDefault="00D17C73" w:rsidP="00D17C7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E73188">
        <w:rPr>
          <w:rFonts w:ascii="Times New Roman" w:hAnsi="Times New Roman"/>
          <w:b/>
          <w:i/>
          <w:sz w:val="18"/>
          <w:szCs w:val="18"/>
          <w:u w:val="single"/>
        </w:rPr>
        <w:t>Председатель</w:t>
      </w:r>
      <w:r w:rsidRPr="00E73188">
        <w:rPr>
          <w:rFonts w:ascii="Times New Roman" w:hAnsi="Times New Roman"/>
          <w:b/>
          <w:i/>
          <w:sz w:val="18"/>
          <w:szCs w:val="18"/>
        </w:rPr>
        <w:t xml:space="preserve">: </w:t>
      </w:r>
      <w:r w:rsidR="002B3365">
        <w:rPr>
          <w:rFonts w:ascii="Times New Roman" w:hAnsi="Times New Roman"/>
          <w:b/>
          <w:sz w:val="18"/>
          <w:szCs w:val="18"/>
        </w:rPr>
        <w:t>Стойко Ю.М. (Москва)</w:t>
      </w:r>
    </w:p>
    <w:p w:rsidR="00D17C73" w:rsidRPr="00E73188" w:rsidRDefault="00D17C73" w:rsidP="00D17C7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E73188">
        <w:rPr>
          <w:rFonts w:ascii="Times New Roman" w:hAnsi="Times New Roman"/>
          <w:b/>
          <w:i/>
          <w:sz w:val="18"/>
          <w:szCs w:val="18"/>
          <w:u w:val="single"/>
        </w:rPr>
        <w:t>Сопредседатели</w:t>
      </w:r>
      <w:r w:rsidRPr="00E73188">
        <w:rPr>
          <w:rFonts w:ascii="Times New Roman" w:hAnsi="Times New Roman"/>
          <w:b/>
          <w:i/>
          <w:sz w:val="18"/>
          <w:szCs w:val="18"/>
        </w:rPr>
        <w:t xml:space="preserve">: </w:t>
      </w:r>
      <w:proofErr w:type="spellStart"/>
      <w:r w:rsidRPr="00E73188">
        <w:rPr>
          <w:rFonts w:ascii="Times New Roman" w:hAnsi="Times New Roman"/>
          <w:b/>
          <w:sz w:val="18"/>
          <w:szCs w:val="18"/>
        </w:rPr>
        <w:t>Цуканов</w:t>
      </w:r>
      <w:proofErr w:type="spellEnd"/>
      <w:r w:rsidRPr="00E73188">
        <w:rPr>
          <w:rFonts w:ascii="Times New Roman" w:hAnsi="Times New Roman"/>
          <w:b/>
          <w:sz w:val="18"/>
          <w:szCs w:val="18"/>
        </w:rPr>
        <w:t xml:space="preserve"> Ю.Т. (Омск), </w:t>
      </w:r>
      <w:proofErr w:type="spellStart"/>
      <w:r w:rsidR="002B3365" w:rsidRPr="00E73188">
        <w:rPr>
          <w:rFonts w:ascii="Times New Roman" w:hAnsi="Times New Roman"/>
          <w:b/>
          <w:sz w:val="18"/>
          <w:szCs w:val="18"/>
        </w:rPr>
        <w:t>Мазайшвили</w:t>
      </w:r>
      <w:proofErr w:type="spellEnd"/>
      <w:r w:rsidR="002B3365" w:rsidRPr="00E73188">
        <w:rPr>
          <w:rFonts w:ascii="Times New Roman" w:hAnsi="Times New Roman"/>
          <w:b/>
          <w:sz w:val="18"/>
          <w:szCs w:val="18"/>
        </w:rPr>
        <w:t xml:space="preserve"> К.В. (Сургут)</w:t>
      </w:r>
      <w:r w:rsidR="002B3365">
        <w:rPr>
          <w:rFonts w:ascii="Times New Roman" w:hAnsi="Times New Roman"/>
          <w:b/>
          <w:sz w:val="18"/>
          <w:szCs w:val="18"/>
        </w:rPr>
        <w:t xml:space="preserve">, </w:t>
      </w:r>
      <w:r w:rsidRPr="00E73188">
        <w:rPr>
          <w:rFonts w:ascii="Times New Roman" w:hAnsi="Times New Roman"/>
          <w:b/>
          <w:sz w:val="18"/>
          <w:szCs w:val="18"/>
        </w:rPr>
        <w:t>Дро</w:t>
      </w:r>
      <w:r w:rsidRPr="00E73188">
        <w:rPr>
          <w:rFonts w:ascii="Times New Roman" w:hAnsi="Times New Roman"/>
          <w:b/>
          <w:sz w:val="18"/>
          <w:szCs w:val="18"/>
        </w:rPr>
        <w:t>ж</w:t>
      </w:r>
      <w:r w:rsidRPr="00E73188">
        <w:rPr>
          <w:rFonts w:ascii="Times New Roman" w:hAnsi="Times New Roman"/>
          <w:b/>
          <w:sz w:val="18"/>
          <w:szCs w:val="18"/>
        </w:rPr>
        <w:t>жин Е.В. (Сургут)</w:t>
      </w:r>
    </w:p>
    <w:p w:rsidR="00D17C73" w:rsidRPr="00E73188" w:rsidRDefault="00D17C73" w:rsidP="00D17C7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E73188">
        <w:rPr>
          <w:rFonts w:ascii="Times New Roman" w:hAnsi="Times New Roman"/>
          <w:b/>
          <w:i/>
          <w:sz w:val="18"/>
          <w:szCs w:val="18"/>
          <w:u w:val="single"/>
        </w:rPr>
        <w:t>Секретарь</w:t>
      </w:r>
      <w:r w:rsidRPr="00E73188">
        <w:rPr>
          <w:rFonts w:ascii="Times New Roman" w:hAnsi="Times New Roman"/>
          <w:b/>
          <w:i/>
          <w:sz w:val="18"/>
          <w:szCs w:val="18"/>
        </w:rPr>
        <w:t xml:space="preserve">: </w:t>
      </w:r>
      <w:r w:rsidRPr="00E73188">
        <w:rPr>
          <w:rFonts w:ascii="Times New Roman" w:hAnsi="Times New Roman"/>
          <w:b/>
          <w:sz w:val="18"/>
          <w:szCs w:val="18"/>
          <w:lang w:eastAsia="ru-RU"/>
        </w:rPr>
        <w:t>Тарасенко Л.Л. (Сургут)</w:t>
      </w:r>
    </w:p>
    <w:p w:rsidR="00D17C73" w:rsidRPr="00BF64B0" w:rsidRDefault="00D17C73" w:rsidP="00D17C73">
      <w:pPr>
        <w:tabs>
          <w:tab w:val="left" w:pos="896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sz w:val="18"/>
          <w:szCs w:val="18"/>
          <w:u w:val="single"/>
        </w:rPr>
      </w:pPr>
      <w:r w:rsidRPr="00BF64B0">
        <w:rPr>
          <w:rFonts w:ascii="Times New Roman" w:hAnsi="Times New Roman"/>
          <w:b/>
          <w:i/>
          <w:sz w:val="18"/>
          <w:szCs w:val="18"/>
          <w:u w:val="single"/>
        </w:rPr>
        <w:t>Доклады:</w:t>
      </w:r>
    </w:p>
    <w:p w:rsidR="00D17C73" w:rsidRPr="00BF64B0" w:rsidRDefault="00D17C73" w:rsidP="00D17C73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Современные технологии в диагностике и лечении тромбозов глубоких вен. </w:t>
      </w:r>
      <w:r w:rsidRPr="007C5DCD">
        <w:rPr>
          <w:rFonts w:ascii="Times New Roman" w:hAnsi="Times New Roman"/>
          <w:b/>
          <w:i/>
          <w:sz w:val="18"/>
          <w:szCs w:val="18"/>
        </w:rPr>
        <w:t>Стойко Ю.М. (</w:t>
      </w:r>
      <w:r>
        <w:rPr>
          <w:rFonts w:ascii="Times New Roman" w:hAnsi="Times New Roman"/>
          <w:b/>
          <w:i/>
          <w:sz w:val="18"/>
          <w:szCs w:val="18"/>
        </w:rPr>
        <w:t xml:space="preserve">Москва) </w:t>
      </w:r>
    </w:p>
    <w:p w:rsidR="00D17C73" w:rsidRPr="00BF64B0" w:rsidRDefault="00D17C73" w:rsidP="00D17C73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Основы лечебной </w:t>
      </w:r>
      <w:proofErr w:type="spellStart"/>
      <w:r w:rsidRPr="00BF64B0">
        <w:rPr>
          <w:rFonts w:ascii="Times New Roman" w:hAnsi="Times New Roman"/>
          <w:sz w:val="18"/>
          <w:szCs w:val="18"/>
        </w:rPr>
        <w:t>флебологии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хронических заболеваний вен нижних конечностей</w:t>
      </w:r>
      <w:r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7C5DCD">
        <w:rPr>
          <w:rFonts w:ascii="Times New Roman" w:hAnsi="Times New Roman"/>
          <w:b/>
          <w:i/>
          <w:sz w:val="18"/>
          <w:szCs w:val="18"/>
        </w:rPr>
        <w:t>Цуканов</w:t>
      </w:r>
      <w:proofErr w:type="spellEnd"/>
      <w:r w:rsidRPr="007C5DCD">
        <w:rPr>
          <w:rFonts w:ascii="Times New Roman" w:hAnsi="Times New Roman"/>
          <w:b/>
          <w:i/>
          <w:sz w:val="18"/>
          <w:szCs w:val="18"/>
        </w:rPr>
        <w:t xml:space="preserve"> Ю.Т. (Омск)</w:t>
      </w:r>
      <w:r w:rsidR="004336ED">
        <w:rPr>
          <w:rFonts w:ascii="Times New Roman" w:hAnsi="Times New Roman"/>
          <w:sz w:val="18"/>
          <w:szCs w:val="18"/>
        </w:rPr>
        <w:t xml:space="preserve"> </w:t>
      </w:r>
    </w:p>
    <w:p w:rsidR="00D17C73" w:rsidRPr="00BF64B0" w:rsidRDefault="00D17C73" w:rsidP="00D17C73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Результаты лечения острого </w:t>
      </w:r>
      <w:proofErr w:type="spellStart"/>
      <w:r w:rsidRPr="00BF64B0">
        <w:rPr>
          <w:rFonts w:ascii="Times New Roman" w:hAnsi="Times New Roman"/>
          <w:sz w:val="18"/>
          <w:szCs w:val="18"/>
        </w:rPr>
        <w:t>варикотромбофлебита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у работников ж</w:t>
      </w:r>
      <w:r w:rsidRPr="00BF64B0">
        <w:rPr>
          <w:rFonts w:ascii="Times New Roman" w:hAnsi="Times New Roman"/>
          <w:sz w:val="18"/>
          <w:szCs w:val="18"/>
        </w:rPr>
        <w:t>е</w:t>
      </w:r>
      <w:r w:rsidRPr="00BF64B0">
        <w:rPr>
          <w:rFonts w:ascii="Times New Roman" w:hAnsi="Times New Roman"/>
          <w:sz w:val="18"/>
          <w:szCs w:val="18"/>
        </w:rPr>
        <w:t xml:space="preserve">лезнодорожного транспорта ст. Тюмень. </w:t>
      </w:r>
      <w:r w:rsidRPr="007C5DCD">
        <w:rPr>
          <w:rFonts w:ascii="Times New Roman" w:hAnsi="Times New Roman"/>
          <w:b/>
          <w:i/>
          <w:sz w:val="18"/>
          <w:szCs w:val="18"/>
        </w:rPr>
        <w:t>Комарова Л.Н. (Тюмень)</w:t>
      </w:r>
      <w:r w:rsidR="004336ED">
        <w:rPr>
          <w:rFonts w:ascii="Times New Roman" w:hAnsi="Times New Roman"/>
          <w:sz w:val="18"/>
          <w:szCs w:val="18"/>
        </w:rPr>
        <w:t xml:space="preserve"> </w:t>
      </w:r>
    </w:p>
    <w:p w:rsidR="00D17C73" w:rsidRPr="007C5DCD" w:rsidRDefault="00D17C73" w:rsidP="00D17C73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BF64B0">
        <w:rPr>
          <w:rFonts w:ascii="Times New Roman" w:hAnsi="Times New Roman"/>
          <w:sz w:val="18"/>
          <w:szCs w:val="18"/>
        </w:rPr>
        <w:t>Синдром</w:t>
      </w:r>
      <w:proofErr w:type="gramEnd"/>
      <w:r w:rsidRPr="00BF64B0">
        <w:rPr>
          <w:rFonts w:ascii="Times New Roman" w:hAnsi="Times New Roman"/>
          <w:sz w:val="18"/>
          <w:szCs w:val="18"/>
        </w:rPr>
        <w:t xml:space="preserve"> беспокойных ног: к </w:t>
      </w:r>
      <w:proofErr w:type="gramStart"/>
      <w:r w:rsidRPr="00BF64B0">
        <w:rPr>
          <w:rFonts w:ascii="Times New Roman" w:hAnsi="Times New Roman"/>
          <w:sz w:val="18"/>
          <w:szCs w:val="18"/>
        </w:rPr>
        <w:t>какому</w:t>
      </w:r>
      <w:proofErr w:type="gramEnd"/>
      <w:r w:rsidRPr="00BF64B0">
        <w:rPr>
          <w:rFonts w:ascii="Times New Roman" w:hAnsi="Times New Roman"/>
          <w:sz w:val="18"/>
          <w:szCs w:val="18"/>
        </w:rPr>
        <w:t xml:space="preserve"> специалисту уносить ноги?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C5DCD">
        <w:rPr>
          <w:rFonts w:ascii="Times New Roman" w:hAnsi="Times New Roman"/>
          <w:b/>
          <w:i/>
          <w:sz w:val="18"/>
          <w:szCs w:val="18"/>
        </w:rPr>
        <w:t>Киян</w:t>
      </w:r>
      <w:proofErr w:type="spellEnd"/>
      <w:r w:rsidRPr="007C5DCD">
        <w:rPr>
          <w:rFonts w:ascii="Times New Roman" w:hAnsi="Times New Roman"/>
          <w:b/>
          <w:i/>
          <w:sz w:val="18"/>
          <w:szCs w:val="18"/>
        </w:rPr>
        <w:t xml:space="preserve"> К.А. (Москва)</w:t>
      </w:r>
      <w:r w:rsidR="004336ED">
        <w:rPr>
          <w:rFonts w:ascii="Times New Roman" w:hAnsi="Times New Roman"/>
          <w:sz w:val="18"/>
          <w:szCs w:val="18"/>
        </w:rPr>
        <w:t xml:space="preserve"> </w:t>
      </w:r>
    </w:p>
    <w:p w:rsidR="00D17C73" w:rsidRPr="00E73188" w:rsidRDefault="00D17C73" w:rsidP="00D17C73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E73188">
        <w:rPr>
          <w:rFonts w:ascii="Times New Roman" w:hAnsi="Times New Roman"/>
          <w:sz w:val="18"/>
          <w:szCs w:val="18"/>
        </w:rPr>
        <w:t xml:space="preserve">Осложнения современных инновационных методов лечения больных с варикозным расширением вен нижних конечностей. </w:t>
      </w:r>
      <w:r w:rsidRPr="007C5DCD">
        <w:rPr>
          <w:rFonts w:ascii="Times New Roman" w:hAnsi="Times New Roman"/>
          <w:b/>
          <w:i/>
          <w:sz w:val="18"/>
          <w:szCs w:val="18"/>
        </w:rPr>
        <w:t>Максимов С.В. (Дмитров</w:t>
      </w:r>
      <w:r>
        <w:rPr>
          <w:rFonts w:ascii="Times New Roman" w:hAnsi="Times New Roman"/>
          <w:b/>
          <w:i/>
          <w:sz w:val="18"/>
          <w:szCs w:val="18"/>
        </w:rPr>
        <w:t>)</w:t>
      </w:r>
    </w:p>
    <w:p w:rsidR="00D17C73" w:rsidRPr="00BF64B0" w:rsidRDefault="00D17C73" w:rsidP="00D17C73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Современные </w:t>
      </w:r>
      <w:proofErr w:type="spellStart"/>
      <w:r w:rsidRPr="00BF64B0">
        <w:rPr>
          <w:rFonts w:ascii="Times New Roman" w:hAnsi="Times New Roman"/>
          <w:sz w:val="18"/>
          <w:szCs w:val="18"/>
        </w:rPr>
        <w:t>эндоваскулярные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методы </w:t>
      </w:r>
      <w:proofErr w:type="spellStart"/>
      <w:r w:rsidRPr="00BF64B0">
        <w:rPr>
          <w:rFonts w:ascii="Times New Roman" w:hAnsi="Times New Roman"/>
          <w:sz w:val="18"/>
          <w:szCs w:val="18"/>
        </w:rPr>
        <w:t>реканализации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магистральных вен забрюшинного пространства в лечении больных с посттромботической б</w:t>
      </w:r>
      <w:r w:rsidRPr="00BF64B0">
        <w:rPr>
          <w:rFonts w:ascii="Times New Roman" w:hAnsi="Times New Roman"/>
          <w:sz w:val="18"/>
          <w:szCs w:val="18"/>
        </w:rPr>
        <w:t>о</w:t>
      </w:r>
      <w:r w:rsidRPr="00BF64B0">
        <w:rPr>
          <w:rFonts w:ascii="Times New Roman" w:hAnsi="Times New Roman"/>
          <w:sz w:val="18"/>
          <w:szCs w:val="18"/>
        </w:rPr>
        <w:t>лезнью.</w:t>
      </w:r>
      <w:r w:rsidRPr="00BF64B0">
        <w:rPr>
          <w:rFonts w:ascii="Times New Roman" w:hAnsi="Times New Roman"/>
          <w:sz w:val="18"/>
          <w:szCs w:val="18"/>
        </w:rPr>
        <w:tab/>
      </w:r>
      <w:r w:rsidRPr="00E73188">
        <w:rPr>
          <w:rFonts w:ascii="Times New Roman" w:hAnsi="Times New Roman"/>
          <w:b/>
          <w:i/>
          <w:sz w:val="18"/>
          <w:szCs w:val="18"/>
        </w:rPr>
        <w:t>Ларин О.А. (Нижневартовск)</w:t>
      </w:r>
      <w:r w:rsidR="004336ED">
        <w:rPr>
          <w:rFonts w:ascii="Times New Roman" w:hAnsi="Times New Roman"/>
          <w:sz w:val="18"/>
          <w:szCs w:val="18"/>
        </w:rPr>
        <w:t xml:space="preserve"> </w:t>
      </w:r>
    </w:p>
    <w:p w:rsidR="00D17C73" w:rsidRPr="00BF64B0" w:rsidRDefault="00D17C73" w:rsidP="00D17C73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Наш опыт хирургического лечения заболеваний вен нижних конечн</w:t>
      </w:r>
      <w:r w:rsidRPr="00BF64B0">
        <w:rPr>
          <w:rFonts w:ascii="Times New Roman" w:hAnsi="Times New Roman"/>
          <w:sz w:val="18"/>
          <w:szCs w:val="18"/>
        </w:rPr>
        <w:t>о</w:t>
      </w:r>
      <w:r w:rsidRPr="00BF64B0">
        <w:rPr>
          <w:rFonts w:ascii="Times New Roman" w:hAnsi="Times New Roman"/>
          <w:sz w:val="18"/>
          <w:szCs w:val="18"/>
        </w:rPr>
        <w:t xml:space="preserve">стей: </w:t>
      </w:r>
      <w:proofErr w:type="spellStart"/>
      <w:r w:rsidRPr="00BF64B0">
        <w:rPr>
          <w:rFonts w:ascii="Times New Roman" w:hAnsi="Times New Roman"/>
          <w:sz w:val="18"/>
          <w:szCs w:val="18"/>
        </w:rPr>
        <w:t>эндовенозная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лазерная и радиочастотная облитерация, короткий </w:t>
      </w:r>
      <w:proofErr w:type="spellStart"/>
      <w:r w:rsidRPr="00BF64B0">
        <w:rPr>
          <w:rFonts w:ascii="Times New Roman" w:hAnsi="Times New Roman"/>
          <w:sz w:val="18"/>
          <w:szCs w:val="18"/>
        </w:rPr>
        <w:t>инвагин</w:t>
      </w:r>
      <w:r w:rsidRPr="00BF64B0">
        <w:rPr>
          <w:rFonts w:ascii="Times New Roman" w:hAnsi="Times New Roman"/>
          <w:sz w:val="18"/>
          <w:szCs w:val="18"/>
        </w:rPr>
        <w:t>а</w:t>
      </w:r>
      <w:r w:rsidRPr="00BF64B0">
        <w:rPr>
          <w:rFonts w:ascii="Times New Roman" w:hAnsi="Times New Roman"/>
          <w:sz w:val="18"/>
          <w:szCs w:val="18"/>
        </w:rPr>
        <w:t>ционный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F64B0">
        <w:rPr>
          <w:rFonts w:ascii="Times New Roman" w:hAnsi="Times New Roman"/>
          <w:sz w:val="18"/>
          <w:szCs w:val="18"/>
        </w:rPr>
        <w:t>стриппинг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. </w:t>
      </w:r>
      <w:r w:rsidRPr="00E73188">
        <w:rPr>
          <w:rFonts w:ascii="Times New Roman" w:hAnsi="Times New Roman"/>
          <w:b/>
          <w:i/>
          <w:sz w:val="18"/>
          <w:szCs w:val="18"/>
        </w:rPr>
        <w:t>Наумов Н.А. (Ярославль)</w:t>
      </w:r>
      <w:r w:rsidR="004336ED">
        <w:rPr>
          <w:rFonts w:ascii="Times New Roman" w:hAnsi="Times New Roman"/>
          <w:sz w:val="18"/>
          <w:szCs w:val="18"/>
        </w:rPr>
        <w:t xml:space="preserve"> </w:t>
      </w:r>
    </w:p>
    <w:p w:rsidR="00887B5A" w:rsidRPr="00887B5A" w:rsidRDefault="00D17C73" w:rsidP="00887B5A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Лечение варикозного расширения вен с позиций доказательной мед</w:t>
      </w:r>
      <w:r w:rsidRPr="00BF64B0">
        <w:rPr>
          <w:rFonts w:ascii="Times New Roman" w:hAnsi="Times New Roman"/>
          <w:sz w:val="18"/>
          <w:szCs w:val="18"/>
        </w:rPr>
        <w:t>и</w:t>
      </w:r>
      <w:r w:rsidRPr="00BF64B0">
        <w:rPr>
          <w:rFonts w:ascii="Times New Roman" w:hAnsi="Times New Roman"/>
          <w:sz w:val="18"/>
          <w:szCs w:val="18"/>
        </w:rPr>
        <w:t xml:space="preserve">цины. </w:t>
      </w:r>
      <w:r w:rsidRPr="00E73188">
        <w:rPr>
          <w:rFonts w:ascii="Times New Roman" w:hAnsi="Times New Roman"/>
          <w:b/>
          <w:i/>
          <w:sz w:val="18"/>
          <w:szCs w:val="18"/>
        </w:rPr>
        <w:t>Смирнов А.А. (Иркутск)</w:t>
      </w:r>
    </w:p>
    <w:p w:rsidR="00887B5A" w:rsidRPr="00887B5A" w:rsidRDefault="00887B5A" w:rsidP="00887B5A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sz w:val="18"/>
          <w:szCs w:val="18"/>
        </w:rPr>
      </w:pPr>
      <w:r w:rsidRPr="00887B5A">
        <w:rPr>
          <w:rFonts w:ascii="Times New Roman" w:hAnsi="Times New Roman"/>
          <w:sz w:val="18"/>
          <w:szCs w:val="18"/>
        </w:rPr>
        <w:t xml:space="preserve">Опыт применения без компрессионной </w:t>
      </w:r>
      <w:proofErr w:type="spellStart"/>
      <w:r w:rsidRPr="00887B5A">
        <w:rPr>
          <w:rFonts w:ascii="Times New Roman" w:hAnsi="Times New Roman"/>
          <w:sz w:val="18"/>
          <w:szCs w:val="18"/>
        </w:rPr>
        <w:t>эндовенозной</w:t>
      </w:r>
      <w:proofErr w:type="spellEnd"/>
      <w:r w:rsidRPr="00887B5A">
        <w:rPr>
          <w:rFonts w:ascii="Times New Roman" w:hAnsi="Times New Roman"/>
          <w:sz w:val="18"/>
          <w:szCs w:val="18"/>
        </w:rPr>
        <w:t xml:space="preserve"> лазерной коаг</w:t>
      </w:r>
      <w:r w:rsidRPr="00887B5A">
        <w:rPr>
          <w:rFonts w:ascii="Times New Roman" w:hAnsi="Times New Roman"/>
          <w:sz w:val="18"/>
          <w:szCs w:val="18"/>
        </w:rPr>
        <w:t>у</w:t>
      </w:r>
      <w:r w:rsidRPr="00887B5A">
        <w:rPr>
          <w:rFonts w:ascii="Times New Roman" w:hAnsi="Times New Roman"/>
          <w:sz w:val="18"/>
          <w:szCs w:val="18"/>
        </w:rPr>
        <w:t xml:space="preserve">ляции ЭВЛК в </w:t>
      </w:r>
      <w:proofErr w:type="gramStart"/>
      <w:r w:rsidRPr="00887B5A">
        <w:rPr>
          <w:rFonts w:ascii="Times New Roman" w:hAnsi="Times New Roman"/>
          <w:sz w:val="18"/>
          <w:szCs w:val="18"/>
        </w:rPr>
        <w:t>комбинированном</w:t>
      </w:r>
      <w:proofErr w:type="gramEnd"/>
      <w:r w:rsidRPr="00887B5A">
        <w:rPr>
          <w:rFonts w:ascii="Times New Roman" w:hAnsi="Times New Roman"/>
          <w:sz w:val="18"/>
          <w:szCs w:val="18"/>
        </w:rPr>
        <w:t xml:space="preserve"> лечение больных с варикозной болезнью ни</w:t>
      </w:r>
      <w:r w:rsidRPr="00887B5A">
        <w:rPr>
          <w:rFonts w:ascii="Times New Roman" w:hAnsi="Times New Roman"/>
          <w:sz w:val="18"/>
          <w:szCs w:val="18"/>
        </w:rPr>
        <w:t>ж</w:t>
      </w:r>
      <w:r w:rsidRPr="00887B5A">
        <w:rPr>
          <w:rFonts w:ascii="Times New Roman" w:hAnsi="Times New Roman"/>
          <w:sz w:val="18"/>
          <w:szCs w:val="18"/>
        </w:rPr>
        <w:t xml:space="preserve">них конечностей. </w:t>
      </w:r>
      <w:r w:rsidRPr="00887B5A">
        <w:rPr>
          <w:rFonts w:ascii="Times New Roman" w:hAnsi="Times New Roman"/>
          <w:b/>
          <w:i/>
          <w:sz w:val="18"/>
          <w:szCs w:val="18"/>
        </w:rPr>
        <w:t>Жук С.А. (Красноярск)</w:t>
      </w:r>
    </w:p>
    <w:p w:rsidR="004D3E38" w:rsidRPr="004D3E38" w:rsidRDefault="00D17C73" w:rsidP="004D3E38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b/>
          <w:i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Наследственность и тромбозы – современные возможности генетич</w:t>
      </w:r>
      <w:r w:rsidRPr="00BF64B0">
        <w:rPr>
          <w:rFonts w:ascii="Times New Roman" w:hAnsi="Times New Roman"/>
          <w:sz w:val="18"/>
          <w:szCs w:val="18"/>
        </w:rPr>
        <w:t>е</w:t>
      </w:r>
      <w:r w:rsidRPr="00BF64B0">
        <w:rPr>
          <w:rFonts w:ascii="Times New Roman" w:hAnsi="Times New Roman"/>
          <w:sz w:val="18"/>
          <w:szCs w:val="18"/>
        </w:rPr>
        <w:t>ской диагностики</w:t>
      </w:r>
      <w:r>
        <w:rPr>
          <w:rFonts w:ascii="Times New Roman" w:hAnsi="Times New Roman"/>
          <w:sz w:val="18"/>
          <w:szCs w:val="18"/>
        </w:rPr>
        <w:t xml:space="preserve">. </w:t>
      </w:r>
      <w:r w:rsidRPr="00E73188">
        <w:rPr>
          <w:rFonts w:ascii="Times New Roman" w:hAnsi="Times New Roman"/>
          <w:b/>
          <w:i/>
          <w:sz w:val="18"/>
          <w:szCs w:val="18"/>
        </w:rPr>
        <w:t>Абрамов А.А. (Москва)</w:t>
      </w:r>
      <w:r w:rsidR="004336ED">
        <w:rPr>
          <w:rFonts w:ascii="Times New Roman" w:hAnsi="Times New Roman"/>
          <w:sz w:val="18"/>
          <w:szCs w:val="18"/>
        </w:rPr>
        <w:t xml:space="preserve"> </w:t>
      </w:r>
    </w:p>
    <w:p w:rsidR="00B51F3E" w:rsidRPr="004D3E38" w:rsidRDefault="00D17C73" w:rsidP="004D3E38">
      <w:pPr>
        <w:pStyle w:val="a8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b/>
          <w:i/>
          <w:sz w:val="18"/>
          <w:szCs w:val="18"/>
        </w:rPr>
      </w:pPr>
      <w:r w:rsidRPr="004D3E38">
        <w:rPr>
          <w:rFonts w:ascii="Times New Roman" w:hAnsi="Times New Roman"/>
          <w:sz w:val="18"/>
          <w:szCs w:val="18"/>
        </w:rPr>
        <w:t xml:space="preserve">Обзор современных инновационных технологий во </w:t>
      </w:r>
      <w:proofErr w:type="spellStart"/>
      <w:r w:rsidRPr="004D3E38">
        <w:rPr>
          <w:rFonts w:ascii="Times New Roman" w:hAnsi="Times New Roman"/>
          <w:sz w:val="18"/>
          <w:szCs w:val="18"/>
        </w:rPr>
        <w:t>флебологии</w:t>
      </w:r>
      <w:proofErr w:type="spellEnd"/>
      <w:r w:rsidRPr="004D3E38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4D3E38">
        <w:rPr>
          <w:rFonts w:ascii="Times New Roman" w:hAnsi="Times New Roman"/>
          <w:b/>
          <w:i/>
          <w:sz w:val="18"/>
          <w:szCs w:val="18"/>
        </w:rPr>
        <w:t>М</w:t>
      </w:r>
      <w:r w:rsidRPr="004D3E38">
        <w:rPr>
          <w:rFonts w:ascii="Times New Roman" w:hAnsi="Times New Roman"/>
          <w:b/>
          <w:i/>
          <w:sz w:val="18"/>
          <w:szCs w:val="18"/>
        </w:rPr>
        <w:t>а</w:t>
      </w:r>
      <w:r w:rsidRPr="004D3E38">
        <w:rPr>
          <w:rFonts w:ascii="Times New Roman" w:hAnsi="Times New Roman"/>
          <w:b/>
          <w:i/>
          <w:sz w:val="18"/>
          <w:szCs w:val="18"/>
        </w:rPr>
        <w:t>зайшвили</w:t>
      </w:r>
      <w:proofErr w:type="spellEnd"/>
      <w:r w:rsidRPr="004D3E38">
        <w:rPr>
          <w:rFonts w:ascii="Times New Roman" w:hAnsi="Times New Roman"/>
          <w:b/>
          <w:i/>
          <w:sz w:val="18"/>
          <w:szCs w:val="18"/>
        </w:rPr>
        <w:t xml:space="preserve"> К.В. (Сургут)</w:t>
      </w:r>
      <w:r w:rsidR="004336ED" w:rsidRPr="004D3E38">
        <w:rPr>
          <w:rFonts w:ascii="Times New Roman" w:hAnsi="Times New Roman"/>
          <w:sz w:val="18"/>
          <w:szCs w:val="18"/>
        </w:rPr>
        <w:t xml:space="preserve"> </w:t>
      </w:r>
    </w:p>
    <w:p w:rsidR="00CA417E" w:rsidRDefault="00CA417E" w:rsidP="00247472">
      <w:pPr>
        <w:spacing w:after="160" w:line="259" w:lineRule="auto"/>
        <w:jc w:val="center"/>
        <w:rPr>
          <w:rFonts w:ascii="Times New Roman" w:hAnsi="Times New Roman"/>
          <w:sz w:val="18"/>
          <w:szCs w:val="18"/>
        </w:rPr>
      </w:pPr>
    </w:p>
    <w:p w:rsidR="00A541A5" w:rsidRDefault="00A541A5" w:rsidP="00247472">
      <w:pPr>
        <w:spacing w:after="160" w:line="259" w:lineRule="auto"/>
        <w:jc w:val="center"/>
        <w:rPr>
          <w:rFonts w:ascii="Times New Roman" w:hAnsi="Times New Roman"/>
          <w:sz w:val="18"/>
          <w:szCs w:val="18"/>
        </w:rPr>
      </w:pPr>
    </w:p>
    <w:p w:rsidR="00B51F3E" w:rsidRPr="00BF64B0" w:rsidRDefault="00D04F64" w:rsidP="00247472">
      <w:pPr>
        <w:spacing w:after="160" w:line="259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</w:t>
      </w:r>
      <w:r w:rsidR="00B51F3E" w:rsidRPr="00BF64B0">
        <w:rPr>
          <w:rFonts w:ascii="Times New Roman" w:hAnsi="Times New Roman"/>
          <w:sz w:val="18"/>
          <w:szCs w:val="18"/>
        </w:rPr>
        <w:t>рограмма</w:t>
      </w:r>
    </w:p>
    <w:p w:rsidR="00BC672F" w:rsidRDefault="00B51F3E" w:rsidP="00BC672F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Всероссийской научно-практической конференции</w:t>
      </w:r>
    </w:p>
    <w:p w:rsidR="00BC672F" w:rsidRPr="00BC672F" w:rsidRDefault="00B51F3E" w:rsidP="00BC672F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  <w:r w:rsidRPr="00BC672F">
        <w:rPr>
          <w:rFonts w:ascii="Times New Roman" w:hAnsi="Times New Roman"/>
          <w:sz w:val="18"/>
          <w:szCs w:val="18"/>
        </w:rPr>
        <w:t>«</w:t>
      </w:r>
      <w:r w:rsidR="00BC672F" w:rsidRPr="00BC672F">
        <w:rPr>
          <w:rFonts w:ascii="Times New Roman" w:hAnsi="Times New Roman"/>
          <w:sz w:val="18"/>
          <w:szCs w:val="18"/>
        </w:rPr>
        <w:t xml:space="preserve">ФУНДАМЕНТАЛЬНЫЕ И ПРИКЛАДНЫЕ ПРОБЛЕМЫ </w:t>
      </w:r>
    </w:p>
    <w:p w:rsidR="00B51F3E" w:rsidRPr="00BC672F" w:rsidRDefault="00BC672F" w:rsidP="00BC672F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  <w:r w:rsidRPr="00BC672F">
        <w:rPr>
          <w:rFonts w:ascii="Times New Roman" w:hAnsi="Times New Roman"/>
          <w:sz w:val="18"/>
          <w:szCs w:val="18"/>
        </w:rPr>
        <w:t>ЗДОРОВЬЕСБЕРЕЖЕНИЯ ЧЕЛОВЕКА НА СЕВЕРЕ</w:t>
      </w:r>
      <w:r w:rsidR="00B51F3E" w:rsidRPr="00BC672F">
        <w:rPr>
          <w:rFonts w:ascii="Times New Roman" w:hAnsi="Times New Roman"/>
          <w:sz w:val="18"/>
          <w:szCs w:val="18"/>
        </w:rPr>
        <w:t>»</w:t>
      </w:r>
    </w:p>
    <w:p w:rsidR="00B51F3E" w:rsidRPr="00BF64B0" w:rsidRDefault="00B51F3E" w:rsidP="00094C58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</w:p>
    <w:p w:rsidR="00B51F3E" w:rsidRPr="00BF64B0" w:rsidRDefault="00B51F3E" w:rsidP="00094C58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2</w:t>
      </w:r>
      <w:r w:rsidR="00F96638" w:rsidRPr="00BF64B0">
        <w:rPr>
          <w:rFonts w:ascii="Times New Roman" w:hAnsi="Times New Roman"/>
          <w:sz w:val="18"/>
          <w:szCs w:val="18"/>
        </w:rPr>
        <w:t xml:space="preserve">9 октября </w:t>
      </w:r>
      <w:r w:rsidRPr="00BF64B0">
        <w:rPr>
          <w:rFonts w:ascii="Times New Roman" w:hAnsi="Times New Roman"/>
          <w:sz w:val="18"/>
          <w:szCs w:val="18"/>
        </w:rPr>
        <w:t>201</w:t>
      </w:r>
      <w:r w:rsidR="008B24E0" w:rsidRPr="00BF64B0">
        <w:rPr>
          <w:rFonts w:ascii="Times New Roman" w:hAnsi="Times New Roman"/>
          <w:sz w:val="18"/>
          <w:szCs w:val="18"/>
        </w:rPr>
        <w:t>6</w:t>
      </w:r>
      <w:r w:rsidRPr="00BF64B0">
        <w:rPr>
          <w:rFonts w:ascii="Times New Roman" w:hAnsi="Times New Roman"/>
          <w:sz w:val="18"/>
          <w:szCs w:val="18"/>
        </w:rPr>
        <w:t xml:space="preserve"> г.</w:t>
      </w:r>
    </w:p>
    <w:p w:rsidR="00B51F3E" w:rsidRPr="00BF64B0" w:rsidRDefault="00B51F3E" w:rsidP="00094C58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</w:p>
    <w:p w:rsidR="00B51F3E" w:rsidRPr="00BF64B0" w:rsidRDefault="00B51F3E" w:rsidP="00094C58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Печатается с готового оригинал-макета</w:t>
      </w:r>
    </w:p>
    <w:p w:rsidR="00B51F3E" w:rsidRPr="00BF64B0" w:rsidRDefault="00B51F3E" w:rsidP="00094C58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</w:p>
    <w:p w:rsidR="00B51F3E" w:rsidRPr="00BF64B0" w:rsidRDefault="008B24E0" w:rsidP="0041308F">
      <w:pPr>
        <w:pStyle w:val="a8"/>
        <w:tabs>
          <w:tab w:val="left" w:pos="180"/>
        </w:tabs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Подписано в печать </w:t>
      </w:r>
      <w:r w:rsidR="00CE6372" w:rsidRPr="00CE6372">
        <w:rPr>
          <w:rFonts w:ascii="Times New Roman" w:hAnsi="Times New Roman"/>
          <w:color w:val="FF0000"/>
          <w:sz w:val="18"/>
          <w:szCs w:val="18"/>
        </w:rPr>
        <w:t>10.</w:t>
      </w:r>
      <w:r w:rsidR="00CE6372">
        <w:rPr>
          <w:rFonts w:ascii="Times New Roman" w:hAnsi="Times New Roman"/>
          <w:color w:val="FF0000"/>
          <w:sz w:val="18"/>
          <w:szCs w:val="18"/>
        </w:rPr>
        <w:t>10</w:t>
      </w:r>
      <w:r w:rsidR="00B51F3E" w:rsidRPr="00CE6372">
        <w:rPr>
          <w:rFonts w:ascii="Times New Roman" w:hAnsi="Times New Roman"/>
          <w:color w:val="FF0000"/>
          <w:sz w:val="18"/>
          <w:szCs w:val="18"/>
        </w:rPr>
        <w:t>.201</w:t>
      </w:r>
      <w:r w:rsidRPr="00CE6372">
        <w:rPr>
          <w:rFonts w:ascii="Times New Roman" w:hAnsi="Times New Roman"/>
          <w:color w:val="FF0000"/>
          <w:sz w:val="18"/>
          <w:szCs w:val="18"/>
        </w:rPr>
        <w:t>6</w:t>
      </w:r>
      <w:r w:rsidR="00B51F3E" w:rsidRPr="00CE6372">
        <w:rPr>
          <w:rFonts w:ascii="Times New Roman" w:hAnsi="Times New Roman"/>
          <w:color w:val="FF0000"/>
          <w:sz w:val="18"/>
          <w:szCs w:val="18"/>
        </w:rPr>
        <w:t xml:space="preserve"> г. </w:t>
      </w:r>
      <w:r w:rsidR="00B51F3E" w:rsidRPr="00BF64B0">
        <w:rPr>
          <w:rFonts w:ascii="Times New Roman" w:hAnsi="Times New Roman"/>
          <w:sz w:val="18"/>
          <w:szCs w:val="18"/>
        </w:rPr>
        <w:t>Формат 60×84/16.</w:t>
      </w:r>
    </w:p>
    <w:p w:rsidR="00B51F3E" w:rsidRPr="00BF64B0" w:rsidRDefault="00B51F3E" w:rsidP="00094C58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</w:p>
    <w:p w:rsidR="00B51F3E" w:rsidRPr="00BF64B0" w:rsidRDefault="00B51F3E" w:rsidP="00094C58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 xml:space="preserve">Отпечатано в </w:t>
      </w:r>
      <w:r w:rsidR="008B24E0" w:rsidRPr="00BF64B0">
        <w:rPr>
          <w:rFonts w:ascii="Times New Roman" w:hAnsi="Times New Roman"/>
          <w:sz w:val="18"/>
          <w:szCs w:val="18"/>
        </w:rPr>
        <w:t>и</w:t>
      </w:r>
      <w:r w:rsidRPr="00BF64B0">
        <w:rPr>
          <w:rFonts w:ascii="Times New Roman" w:hAnsi="Times New Roman"/>
          <w:sz w:val="18"/>
          <w:szCs w:val="18"/>
        </w:rPr>
        <w:t>здательско</w:t>
      </w:r>
      <w:r w:rsidR="008B24E0" w:rsidRPr="00BF64B0">
        <w:rPr>
          <w:rFonts w:ascii="Times New Roman" w:hAnsi="Times New Roman"/>
          <w:sz w:val="18"/>
          <w:szCs w:val="18"/>
        </w:rPr>
        <w:t>м</w:t>
      </w:r>
      <w:r w:rsidRPr="00BF64B0">
        <w:rPr>
          <w:rFonts w:ascii="Times New Roman" w:hAnsi="Times New Roman"/>
          <w:sz w:val="18"/>
          <w:szCs w:val="18"/>
        </w:rPr>
        <w:t xml:space="preserve"> центр</w:t>
      </w:r>
      <w:r w:rsidR="008B24E0" w:rsidRPr="00BF64B0">
        <w:rPr>
          <w:rFonts w:ascii="Times New Roman" w:hAnsi="Times New Roman"/>
          <w:sz w:val="18"/>
          <w:szCs w:val="18"/>
        </w:rPr>
        <w:t>е</w:t>
      </w:r>
      <w:r w:rsidRPr="00BF64B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BF64B0">
        <w:rPr>
          <w:rFonts w:ascii="Times New Roman" w:hAnsi="Times New Roman"/>
          <w:sz w:val="18"/>
          <w:szCs w:val="18"/>
        </w:rPr>
        <w:t>СурГУ</w:t>
      </w:r>
      <w:proofErr w:type="spellEnd"/>
      <w:r w:rsidRPr="00BF64B0">
        <w:rPr>
          <w:rFonts w:ascii="Times New Roman" w:hAnsi="Times New Roman"/>
          <w:sz w:val="18"/>
          <w:szCs w:val="18"/>
        </w:rPr>
        <w:t>.</w:t>
      </w:r>
    </w:p>
    <w:p w:rsidR="00B51F3E" w:rsidRPr="00BF64B0" w:rsidRDefault="00B51F3E" w:rsidP="00094C58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г. Сургут, пр. Ленина, 1. Тел. (3462) 76-30-67</w:t>
      </w:r>
    </w:p>
    <w:p w:rsidR="00B51F3E" w:rsidRPr="00BF64B0" w:rsidRDefault="00B51F3E" w:rsidP="00094C58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</w:p>
    <w:p w:rsidR="00B51F3E" w:rsidRPr="00BF64B0" w:rsidRDefault="00B51F3E" w:rsidP="00094C58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</w:p>
    <w:p w:rsidR="00B51F3E" w:rsidRPr="00BF64B0" w:rsidRDefault="00B51F3E" w:rsidP="00094C58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Б</w:t>
      </w:r>
      <w:r w:rsidR="008B24E0" w:rsidRPr="00BF64B0">
        <w:rPr>
          <w:rFonts w:ascii="Times New Roman" w:hAnsi="Times New Roman"/>
          <w:sz w:val="18"/>
          <w:szCs w:val="18"/>
        </w:rPr>
        <w:t xml:space="preserve">У ВО </w:t>
      </w:r>
      <w:r w:rsidRPr="00BF64B0">
        <w:rPr>
          <w:rFonts w:ascii="Times New Roman" w:hAnsi="Times New Roman"/>
          <w:sz w:val="18"/>
          <w:szCs w:val="18"/>
        </w:rPr>
        <w:t>«</w:t>
      </w:r>
      <w:proofErr w:type="spellStart"/>
      <w:r w:rsidRPr="00BF64B0">
        <w:rPr>
          <w:rFonts w:ascii="Times New Roman" w:hAnsi="Times New Roman"/>
          <w:sz w:val="18"/>
          <w:szCs w:val="18"/>
        </w:rPr>
        <w:t>Сургутский</w:t>
      </w:r>
      <w:proofErr w:type="spellEnd"/>
      <w:r w:rsidRPr="00BF64B0">
        <w:rPr>
          <w:rFonts w:ascii="Times New Roman" w:hAnsi="Times New Roman"/>
          <w:sz w:val="18"/>
          <w:szCs w:val="18"/>
        </w:rPr>
        <w:t xml:space="preserve"> государственный университет»</w:t>
      </w:r>
    </w:p>
    <w:p w:rsidR="00B51F3E" w:rsidRPr="00BF64B0" w:rsidRDefault="00B51F3E" w:rsidP="00094C58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628412, Россия, Ханты-Мансийский автономный округ,</w:t>
      </w:r>
    </w:p>
    <w:p w:rsidR="00B51F3E" w:rsidRPr="00BF64B0" w:rsidRDefault="00B51F3E" w:rsidP="00094C58">
      <w:pPr>
        <w:pStyle w:val="a8"/>
        <w:tabs>
          <w:tab w:val="left" w:pos="993"/>
        </w:tabs>
        <w:spacing w:after="0"/>
        <w:ind w:left="0"/>
        <w:jc w:val="center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г. Сургут, пр. Ленина, 1.</w:t>
      </w:r>
    </w:p>
    <w:p w:rsidR="00B51F3E" w:rsidRPr="00BF64B0" w:rsidRDefault="00B51F3E" w:rsidP="002E0B12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BF64B0">
        <w:rPr>
          <w:rFonts w:ascii="Times New Roman" w:hAnsi="Times New Roman"/>
          <w:sz w:val="18"/>
          <w:szCs w:val="18"/>
        </w:rPr>
        <w:t>Тел. (3462) 76-29-00, факс (3462) 76-29-29</w:t>
      </w:r>
    </w:p>
    <w:sectPr w:rsidR="00B51F3E" w:rsidRPr="00BF64B0" w:rsidSect="00EC2402">
      <w:footerReference w:type="even" r:id="rId12"/>
      <w:footerReference w:type="default" r:id="rId13"/>
      <w:pgSz w:w="8419" w:h="11906" w:orient="landscape" w:code="9"/>
      <w:pgMar w:top="1134" w:right="907" w:bottom="1134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30B" w:rsidRDefault="00FF530B" w:rsidP="0057681A">
      <w:pPr>
        <w:spacing w:after="0" w:line="240" w:lineRule="auto"/>
      </w:pPr>
      <w:r>
        <w:separator/>
      </w:r>
    </w:p>
  </w:endnote>
  <w:endnote w:type="continuationSeparator" w:id="0">
    <w:p w:rsidR="00FF530B" w:rsidRDefault="00FF530B" w:rsidP="0057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30B" w:rsidRDefault="00972DC4" w:rsidP="004C78DD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F530B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F530B" w:rsidRDefault="00FF530B" w:rsidP="004C78DD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30B" w:rsidRPr="00381F6E" w:rsidRDefault="00972DC4" w:rsidP="004C78DD">
    <w:pPr>
      <w:pStyle w:val="a5"/>
      <w:framePr w:wrap="around" w:vAnchor="text" w:hAnchor="margin" w:xAlign="center" w:y="1"/>
      <w:rPr>
        <w:rStyle w:val="af1"/>
        <w:rFonts w:ascii="Times New Roman" w:hAnsi="Times New Roman"/>
        <w:sz w:val="21"/>
        <w:szCs w:val="21"/>
      </w:rPr>
    </w:pPr>
    <w:r w:rsidRPr="00381F6E">
      <w:rPr>
        <w:rStyle w:val="af1"/>
        <w:rFonts w:ascii="Times New Roman" w:hAnsi="Times New Roman"/>
        <w:sz w:val="21"/>
        <w:szCs w:val="21"/>
      </w:rPr>
      <w:fldChar w:fldCharType="begin"/>
    </w:r>
    <w:r w:rsidR="00FF530B" w:rsidRPr="00381F6E">
      <w:rPr>
        <w:rStyle w:val="af1"/>
        <w:rFonts w:ascii="Times New Roman" w:hAnsi="Times New Roman"/>
        <w:sz w:val="21"/>
        <w:szCs w:val="21"/>
      </w:rPr>
      <w:instrText xml:space="preserve">PAGE  </w:instrText>
    </w:r>
    <w:r w:rsidRPr="00381F6E">
      <w:rPr>
        <w:rStyle w:val="af1"/>
        <w:rFonts w:ascii="Times New Roman" w:hAnsi="Times New Roman"/>
        <w:sz w:val="21"/>
        <w:szCs w:val="21"/>
      </w:rPr>
      <w:fldChar w:fldCharType="separate"/>
    </w:r>
    <w:r w:rsidR="00541CB9">
      <w:rPr>
        <w:rStyle w:val="af1"/>
        <w:rFonts w:ascii="Times New Roman" w:hAnsi="Times New Roman"/>
        <w:noProof/>
        <w:sz w:val="21"/>
        <w:szCs w:val="21"/>
      </w:rPr>
      <w:t>9</w:t>
    </w:r>
    <w:r w:rsidRPr="00381F6E">
      <w:rPr>
        <w:rStyle w:val="af1"/>
        <w:rFonts w:ascii="Times New Roman" w:hAnsi="Times New Roman"/>
        <w:sz w:val="21"/>
        <w:szCs w:val="21"/>
      </w:rPr>
      <w:fldChar w:fldCharType="end"/>
    </w:r>
  </w:p>
  <w:p w:rsidR="00FF530B" w:rsidRDefault="00FF530B" w:rsidP="004C78DD">
    <w:pPr>
      <w:pStyle w:val="a5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30B" w:rsidRDefault="00FF530B" w:rsidP="0057681A">
      <w:pPr>
        <w:spacing w:after="0" w:line="240" w:lineRule="auto"/>
      </w:pPr>
      <w:r>
        <w:separator/>
      </w:r>
    </w:p>
  </w:footnote>
  <w:footnote w:type="continuationSeparator" w:id="0">
    <w:p w:rsidR="00FF530B" w:rsidRDefault="00FF530B" w:rsidP="00576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3DC0"/>
    <w:multiLevelType w:val="hybridMultilevel"/>
    <w:tmpl w:val="103E5842"/>
    <w:lvl w:ilvl="0" w:tplc="4F6E8674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370A9D"/>
    <w:multiLevelType w:val="hybridMultilevel"/>
    <w:tmpl w:val="2B8290A8"/>
    <w:lvl w:ilvl="0" w:tplc="182CAC04">
      <w:start w:val="1"/>
      <w:numFmt w:val="decimal"/>
      <w:lvlText w:val="%1."/>
      <w:lvlJc w:val="left"/>
      <w:pPr>
        <w:ind w:left="1145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17C513E9"/>
    <w:multiLevelType w:val="hybridMultilevel"/>
    <w:tmpl w:val="78502CA0"/>
    <w:lvl w:ilvl="0" w:tplc="41E0AE10">
      <w:start w:val="1"/>
      <w:numFmt w:val="decimal"/>
      <w:lvlText w:val="%1."/>
      <w:lvlJc w:val="left"/>
      <w:pPr>
        <w:ind w:left="333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2B579CC"/>
    <w:multiLevelType w:val="hybridMultilevel"/>
    <w:tmpl w:val="3B00BD16"/>
    <w:lvl w:ilvl="0" w:tplc="6938E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F4018"/>
    <w:multiLevelType w:val="hybridMultilevel"/>
    <w:tmpl w:val="7E120B54"/>
    <w:lvl w:ilvl="0" w:tplc="0080A506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FE87072"/>
    <w:multiLevelType w:val="hybridMultilevel"/>
    <w:tmpl w:val="7E120B54"/>
    <w:lvl w:ilvl="0" w:tplc="0080A506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1E111CA"/>
    <w:multiLevelType w:val="hybridMultilevel"/>
    <w:tmpl w:val="177AE920"/>
    <w:lvl w:ilvl="0" w:tplc="368E68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9684E"/>
    <w:multiLevelType w:val="multilevel"/>
    <w:tmpl w:val="48A4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5FE2704"/>
    <w:multiLevelType w:val="hybridMultilevel"/>
    <w:tmpl w:val="E6609000"/>
    <w:lvl w:ilvl="0" w:tplc="E08E2C30">
      <w:start w:val="1"/>
      <w:numFmt w:val="decimal"/>
      <w:lvlText w:val="%1."/>
      <w:lvlJc w:val="left"/>
      <w:pPr>
        <w:ind w:left="1146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DB9572B"/>
    <w:multiLevelType w:val="hybridMultilevel"/>
    <w:tmpl w:val="A802D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825F6"/>
    <w:multiLevelType w:val="hybridMultilevel"/>
    <w:tmpl w:val="0B10A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93629"/>
    <w:multiLevelType w:val="hybridMultilevel"/>
    <w:tmpl w:val="2D349F7E"/>
    <w:lvl w:ilvl="0" w:tplc="3E82874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92A40"/>
    <w:multiLevelType w:val="hybridMultilevel"/>
    <w:tmpl w:val="10306B0E"/>
    <w:lvl w:ilvl="0" w:tplc="857EB0A8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55690"/>
    <w:multiLevelType w:val="hybridMultilevel"/>
    <w:tmpl w:val="2B8290A8"/>
    <w:lvl w:ilvl="0" w:tplc="182CAC04">
      <w:start w:val="1"/>
      <w:numFmt w:val="decimal"/>
      <w:lvlText w:val="%1."/>
      <w:lvlJc w:val="left"/>
      <w:pPr>
        <w:ind w:left="1145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786470C8"/>
    <w:multiLevelType w:val="hybridMultilevel"/>
    <w:tmpl w:val="ED50C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0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11"/>
  </w:num>
  <w:num w:numId="11">
    <w:abstractNumId w:val="0"/>
  </w:num>
  <w:num w:numId="12">
    <w:abstractNumId w:val="9"/>
  </w:num>
  <w:num w:numId="13">
    <w:abstractNumId w:val="14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9"/>
  <w:autoHyphenation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2032B8"/>
    <w:rsid w:val="00000B8A"/>
    <w:rsid w:val="00002598"/>
    <w:rsid w:val="00004E21"/>
    <w:rsid w:val="0001006A"/>
    <w:rsid w:val="0001031A"/>
    <w:rsid w:val="00012EBA"/>
    <w:rsid w:val="000163D5"/>
    <w:rsid w:val="0001759B"/>
    <w:rsid w:val="00022A06"/>
    <w:rsid w:val="00022C9F"/>
    <w:rsid w:val="00026BB3"/>
    <w:rsid w:val="00033512"/>
    <w:rsid w:val="00040728"/>
    <w:rsid w:val="00040FE1"/>
    <w:rsid w:val="0004142B"/>
    <w:rsid w:val="000460D2"/>
    <w:rsid w:val="00047301"/>
    <w:rsid w:val="0004744D"/>
    <w:rsid w:val="00047E86"/>
    <w:rsid w:val="000566C3"/>
    <w:rsid w:val="00056C57"/>
    <w:rsid w:val="000639F2"/>
    <w:rsid w:val="00073FE9"/>
    <w:rsid w:val="00074609"/>
    <w:rsid w:val="00076E16"/>
    <w:rsid w:val="0008123B"/>
    <w:rsid w:val="00082136"/>
    <w:rsid w:val="0008501A"/>
    <w:rsid w:val="000876B4"/>
    <w:rsid w:val="00087930"/>
    <w:rsid w:val="00094C58"/>
    <w:rsid w:val="00095F6A"/>
    <w:rsid w:val="000A1B7D"/>
    <w:rsid w:val="000A1FE2"/>
    <w:rsid w:val="000A35A6"/>
    <w:rsid w:val="000A3B6A"/>
    <w:rsid w:val="000A5404"/>
    <w:rsid w:val="000A75B7"/>
    <w:rsid w:val="000B01C9"/>
    <w:rsid w:val="000B2154"/>
    <w:rsid w:val="000B2FD3"/>
    <w:rsid w:val="000B3292"/>
    <w:rsid w:val="000B32DA"/>
    <w:rsid w:val="000B7059"/>
    <w:rsid w:val="000B72CC"/>
    <w:rsid w:val="000C217D"/>
    <w:rsid w:val="000C2A25"/>
    <w:rsid w:val="000C2B9B"/>
    <w:rsid w:val="000C38C6"/>
    <w:rsid w:val="000C765B"/>
    <w:rsid w:val="000D08B2"/>
    <w:rsid w:val="000D277F"/>
    <w:rsid w:val="000D2789"/>
    <w:rsid w:val="000D2DEE"/>
    <w:rsid w:val="000D4255"/>
    <w:rsid w:val="000D7E36"/>
    <w:rsid w:val="000E01F1"/>
    <w:rsid w:val="000E2198"/>
    <w:rsid w:val="000E5139"/>
    <w:rsid w:val="000F603A"/>
    <w:rsid w:val="001014E2"/>
    <w:rsid w:val="00101DDC"/>
    <w:rsid w:val="00103524"/>
    <w:rsid w:val="00104A64"/>
    <w:rsid w:val="00104CFC"/>
    <w:rsid w:val="00106ABD"/>
    <w:rsid w:val="0011321E"/>
    <w:rsid w:val="00120C93"/>
    <w:rsid w:val="00123895"/>
    <w:rsid w:val="00125156"/>
    <w:rsid w:val="00127086"/>
    <w:rsid w:val="00131DCA"/>
    <w:rsid w:val="001328AF"/>
    <w:rsid w:val="0013524B"/>
    <w:rsid w:val="00135BA5"/>
    <w:rsid w:val="001441C8"/>
    <w:rsid w:val="001447AD"/>
    <w:rsid w:val="001461DB"/>
    <w:rsid w:val="0015653D"/>
    <w:rsid w:val="00156EEA"/>
    <w:rsid w:val="00157F95"/>
    <w:rsid w:val="00160BC3"/>
    <w:rsid w:val="00160EB0"/>
    <w:rsid w:val="001656C8"/>
    <w:rsid w:val="00170AAB"/>
    <w:rsid w:val="00171BA3"/>
    <w:rsid w:val="00184D40"/>
    <w:rsid w:val="001856DC"/>
    <w:rsid w:val="00185B9D"/>
    <w:rsid w:val="0019055E"/>
    <w:rsid w:val="00193989"/>
    <w:rsid w:val="00195F1E"/>
    <w:rsid w:val="00196609"/>
    <w:rsid w:val="00196848"/>
    <w:rsid w:val="001A05A9"/>
    <w:rsid w:val="001A1894"/>
    <w:rsid w:val="001A2998"/>
    <w:rsid w:val="001A59C8"/>
    <w:rsid w:val="001A5AB0"/>
    <w:rsid w:val="001A6C22"/>
    <w:rsid w:val="001A6E52"/>
    <w:rsid w:val="001B12D6"/>
    <w:rsid w:val="001B2945"/>
    <w:rsid w:val="001B3E82"/>
    <w:rsid w:val="001B43B2"/>
    <w:rsid w:val="001B4FE3"/>
    <w:rsid w:val="001B5B1D"/>
    <w:rsid w:val="001B640A"/>
    <w:rsid w:val="001C3FE5"/>
    <w:rsid w:val="001D2A1F"/>
    <w:rsid w:val="001D704E"/>
    <w:rsid w:val="001E2FB2"/>
    <w:rsid w:val="001E5325"/>
    <w:rsid w:val="001F3B10"/>
    <w:rsid w:val="001F4751"/>
    <w:rsid w:val="001F5086"/>
    <w:rsid w:val="00200E02"/>
    <w:rsid w:val="002032B8"/>
    <w:rsid w:val="002033F7"/>
    <w:rsid w:val="002050D6"/>
    <w:rsid w:val="0020546B"/>
    <w:rsid w:val="002055F5"/>
    <w:rsid w:val="00213B47"/>
    <w:rsid w:val="00217C92"/>
    <w:rsid w:val="00217EB5"/>
    <w:rsid w:val="002217E6"/>
    <w:rsid w:val="00226BC2"/>
    <w:rsid w:val="002327DC"/>
    <w:rsid w:val="00236A34"/>
    <w:rsid w:val="0024093D"/>
    <w:rsid w:val="0024404A"/>
    <w:rsid w:val="00244513"/>
    <w:rsid w:val="002455DA"/>
    <w:rsid w:val="00247472"/>
    <w:rsid w:val="00252C36"/>
    <w:rsid w:val="00252D29"/>
    <w:rsid w:val="00256327"/>
    <w:rsid w:val="002615E4"/>
    <w:rsid w:val="00261978"/>
    <w:rsid w:val="002630CE"/>
    <w:rsid w:val="0026458D"/>
    <w:rsid w:val="00265E17"/>
    <w:rsid w:val="00266D3D"/>
    <w:rsid w:val="002820D6"/>
    <w:rsid w:val="00282712"/>
    <w:rsid w:val="00283C89"/>
    <w:rsid w:val="002847A6"/>
    <w:rsid w:val="00287AA2"/>
    <w:rsid w:val="002907C9"/>
    <w:rsid w:val="002940F4"/>
    <w:rsid w:val="002A0260"/>
    <w:rsid w:val="002A1462"/>
    <w:rsid w:val="002A25E5"/>
    <w:rsid w:val="002A772A"/>
    <w:rsid w:val="002A77BB"/>
    <w:rsid w:val="002B3365"/>
    <w:rsid w:val="002B4292"/>
    <w:rsid w:val="002B5B5F"/>
    <w:rsid w:val="002C3041"/>
    <w:rsid w:val="002C479F"/>
    <w:rsid w:val="002D267C"/>
    <w:rsid w:val="002D4D68"/>
    <w:rsid w:val="002D6444"/>
    <w:rsid w:val="002D7539"/>
    <w:rsid w:val="002E021C"/>
    <w:rsid w:val="002E09E6"/>
    <w:rsid w:val="002E0B12"/>
    <w:rsid w:val="002E1262"/>
    <w:rsid w:val="002E47FE"/>
    <w:rsid w:val="002E4BAC"/>
    <w:rsid w:val="002E6069"/>
    <w:rsid w:val="002E6485"/>
    <w:rsid w:val="002E7BE0"/>
    <w:rsid w:val="002F10B4"/>
    <w:rsid w:val="002F2A0D"/>
    <w:rsid w:val="002F4659"/>
    <w:rsid w:val="0030081C"/>
    <w:rsid w:val="00300CCE"/>
    <w:rsid w:val="003014C7"/>
    <w:rsid w:val="00301E98"/>
    <w:rsid w:val="00303367"/>
    <w:rsid w:val="003048B5"/>
    <w:rsid w:val="00307AF6"/>
    <w:rsid w:val="00311DCE"/>
    <w:rsid w:val="003164B9"/>
    <w:rsid w:val="00317069"/>
    <w:rsid w:val="003229DB"/>
    <w:rsid w:val="00325CA0"/>
    <w:rsid w:val="0033172C"/>
    <w:rsid w:val="00333310"/>
    <w:rsid w:val="00333AB5"/>
    <w:rsid w:val="003342DE"/>
    <w:rsid w:val="00334EF9"/>
    <w:rsid w:val="0033651C"/>
    <w:rsid w:val="00340A92"/>
    <w:rsid w:val="00347887"/>
    <w:rsid w:val="003505E1"/>
    <w:rsid w:val="0035137D"/>
    <w:rsid w:val="00352B14"/>
    <w:rsid w:val="003549B7"/>
    <w:rsid w:val="00357CDE"/>
    <w:rsid w:val="00361BF3"/>
    <w:rsid w:val="0036373C"/>
    <w:rsid w:val="00381ACA"/>
    <w:rsid w:val="00381F6E"/>
    <w:rsid w:val="00385756"/>
    <w:rsid w:val="003865C0"/>
    <w:rsid w:val="003876BD"/>
    <w:rsid w:val="0039150B"/>
    <w:rsid w:val="003955E2"/>
    <w:rsid w:val="003A0D4A"/>
    <w:rsid w:val="003A313C"/>
    <w:rsid w:val="003A4CB5"/>
    <w:rsid w:val="003A507C"/>
    <w:rsid w:val="003A5CAF"/>
    <w:rsid w:val="003A7E3A"/>
    <w:rsid w:val="003B0270"/>
    <w:rsid w:val="003B1DBA"/>
    <w:rsid w:val="003B2806"/>
    <w:rsid w:val="003B3086"/>
    <w:rsid w:val="003B4298"/>
    <w:rsid w:val="003B7B2D"/>
    <w:rsid w:val="003C10FE"/>
    <w:rsid w:val="003C2638"/>
    <w:rsid w:val="003C2CBF"/>
    <w:rsid w:val="003C2D45"/>
    <w:rsid w:val="003C38B9"/>
    <w:rsid w:val="003C4CB6"/>
    <w:rsid w:val="003C571C"/>
    <w:rsid w:val="003C5DA0"/>
    <w:rsid w:val="003C6631"/>
    <w:rsid w:val="003E21BD"/>
    <w:rsid w:val="003E3A44"/>
    <w:rsid w:val="003E5133"/>
    <w:rsid w:val="003F4170"/>
    <w:rsid w:val="003F7CC7"/>
    <w:rsid w:val="004003B6"/>
    <w:rsid w:val="00400D99"/>
    <w:rsid w:val="00403B3C"/>
    <w:rsid w:val="004103A5"/>
    <w:rsid w:val="004121F9"/>
    <w:rsid w:val="0041308F"/>
    <w:rsid w:val="0042361C"/>
    <w:rsid w:val="00424625"/>
    <w:rsid w:val="00427B1A"/>
    <w:rsid w:val="004316E0"/>
    <w:rsid w:val="00431EBD"/>
    <w:rsid w:val="00432788"/>
    <w:rsid w:val="00432D00"/>
    <w:rsid w:val="004336ED"/>
    <w:rsid w:val="00433E7E"/>
    <w:rsid w:val="004405ED"/>
    <w:rsid w:val="00440A03"/>
    <w:rsid w:val="00442358"/>
    <w:rsid w:val="0044264A"/>
    <w:rsid w:val="004433DD"/>
    <w:rsid w:val="0045041E"/>
    <w:rsid w:val="004531AB"/>
    <w:rsid w:val="004612C3"/>
    <w:rsid w:val="00465AE9"/>
    <w:rsid w:val="00465DA7"/>
    <w:rsid w:val="0046643C"/>
    <w:rsid w:val="0047083B"/>
    <w:rsid w:val="004717EC"/>
    <w:rsid w:val="004746C3"/>
    <w:rsid w:val="00474E77"/>
    <w:rsid w:val="0047538B"/>
    <w:rsid w:val="00476FD7"/>
    <w:rsid w:val="00477AF9"/>
    <w:rsid w:val="00483CB4"/>
    <w:rsid w:val="00484C7B"/>
    <w:rsid w:val="00484D12"/>
    <w:rsid w:val="00484DC8"/>
    <w:rsid w:val="00485706"/>
    <w:rsid w:val="00492657"/>
    <w:rsid w:val="0049383D"/>
    <w:rsid w:val="004941EE"/>
    <w:rsid w:val="004953C0"/>
    <w:rsid w:val="004A1F55"/>
    <w:rsid w:val="004B0CB8"/>
    <w:rsid w:val="004B16AE"/>
    <w:rsid w:val="004B48CF"/>
    <w:rsid w:val="004B7EBF"/>
    <w:rsid w:val="004C0636"/>
    <w:rsid w:val="004C1414"/>
    <w:rsid w:val="004C205A"/>
    <w:rsid w:val="004C2519"/>
    <w:rsid w:val="004C3F59"/>
    <w:rsid w:val="004C4E76"/>
    <w:rsid w:val="004C78DD"/>
    <w:rsid w:val="004D1AAC"/>
    <w:rsid w:val="004D2997"/>
    <w:rsid w:val="004D3E38"/>
    <w:rsid w:val="004D3F6B"/>
    <w:rsid w:val="004D5DFB"/>
    <w:rsid w:val="004E1D47"/>
    <w:rsid w:val="004E6777"/>
    <w:rsid w:val="004E7473"/>
    <w:rsid w:val="004F1B82"/>
    <w:rsid w:val="00501D63"/>
    <w:rsid w:val="00503659"/>
    <w:rsid w:val="0051086F"/>
    <w:rsid w:val="00511B73"/>
    <w:rsid w:val="00515AFE"/>
    <w:rsid w:val="00516483"/>
    <w:rsid w:val="00517496"/>
    <w:rsid w:val="00520867"/>
    <w:rsid w:val="0052332F"/>
    <w:rsid w:val="00530563"/>
    <w:rsid w:val="00531011"/>
    <w:rsid w:val="00532D85"/>
    <w:rsid w:val="00534886"/>
    <w:rsid w:val="005349A6"/>
    <w:rsid w:val="0053708C"/>
    <w:rsid w:val="00540B1E"/>
    <w:rsid w:val="00541CB9"/>
    <w:rsid w:val="0054295C"/>
    <w:rsid w:val="00542D93"/>
    <w:rsid w:val="0054337E"/>
    <w:rsid w:val="00543C29"/>
    <w:rsid w:val="00545D57"/>
    <w:rsid w:val="005517BA"/>
    <w:rsid w:val="0055252F"/>
    <w:rsid w:val="00554A3F"/>
    <w:rsid w:val="00555CE1"/>
    <w:rsid w:val="005572D5"/>
    <w:rsid w:val="00560312"/>
    <w:rsid w:val="0056047B"/>
    <w:rsid w:val="005611CC"/>
    <w:rsid w:val="0056340C"/>
    <w:rsid w:val="005677AC"/>
    <w:rsid w:val="0057247D"/>
    <w:rsid w:val="005734CD"/>
    <w:rsid w:val="0057539E"/>
    <w:rsid w:val="0057681A"/>
    <w:rsid w:val="005768FA"/>
    <w:rsid w:val="00586002"/>
    <w:rsid w:val="00592960"/>
    <w:rsid w:val="0059338F"/>
    <w:rsid w:val="00594F87"/>
    <w:rsid w:val="005965F8"/>
    <w:rsid w:val="00597B30"/>
    <w:rsid w:val="005A024D"/>
    <w:rsid w:val="005B22F0"/>
    <w:rsid w:val="005B51F4"/>
    <w:rsid w:val="005C1062"/>
    <w:rsid w:val="005C3293"/>
    <w:rsid w:val="005C3544"/>
    <w:rsid w:val="005C3D87"/>
    <w:rsid w:val="005C3FD8"/>
    <w:rsid w:val="005C5884"/>
    <w:rsid w:val="005C7376"/>
    <w:rsid w:val="005C7509"/>
    <w:rsid w:val="005D470B"/>
    <w:rsid w:val="005D77F4"/>
    <w:rsid w:val="005E014C"/>
    <w:rsid w:val="005E0BA2"/>
    <w:rsid w:val="005E2D0C"/>
    <w:rsid w:val="005E5A29"/>
    <w:rsid w:val="005E6D4D"/>
    <w:rsid w:val="005F053F"/>
    <w:rsid w:val="005F0718"/>
    <w:rsid w:val="005F151F"/>
    <w:rsid w:val="00601A87"/>
    <w:rsid w:val="00606443"/>
    <w:rsid w:val="00610A6A"/>
    <w:rsid w:val="00612480"/>
    <w:rsid w:val="00612F70"/>
    <w:rsid w:val="00620567"/>
    <w:rsid w:val="00620E2E"/>
    <w:rsid w:val="00627710"/>
    <w:rsid w:val="006278A4"/>
    <w:rsid w:val="00627A6C"/>
    <w:rsid w:val="00633F52"/>
    <w:rsid w:val="006357A4"/>
    <w:rsid w:val="00643271"/>
    <w:rsid w:val="00646059"/>
    <w:rsid w:val="00647637"/>
    <w:rsid w:val="006512F8"/>
    <w:rsid w:val="00655C2C"/>
    <w:rsid w:val="006618FA"/>
    <w:rsid w:val="00662F79"/>
    <w:rsid w:val="006631E6"/>
    <w:rsid w:val="006714F7"/>
    <w:rsid w:val="00672A20"/>
    <w:rsid w:val="0067498F"/>
    <w:rsid w:val="00680F37"/>
    <w:rsid w:val="006812E2"/>
    <w:rsid w:val="00684B60"/>
    <w:rsid w:val="006866ED"/>
    <w:rsid w:val="00687491"/>
    <w:rsid w:val="00690E4C"/>
    <w:rsid w:val="00692A24"/>
    <w:rsid w:val="00693454"/>
    <w:rsid w:val="006A0095"/>
    <w:rsid w:val="006A235A"/>
    <w:rsid w:val="006B0AEA"/>
    <w:rsid w:val="006B12B7"/>
    <w:rsid w:val="006B2F81"/>
    <w:rsid w:val="006B78B3"/>
    <w:rsid w:val="006C41EE"/>
    <w:rsid w:val="006C573E"/>
    <w:rsid w:val="006C7027"/>
    <w:rsid w:val="006C738D"/>
    <w:rsid w:val="006C7A28"/>
    <w:rsid w:val="006D120D"/>
    <w:rsid w:val="006D7330"/>
    <w:rsid w:val="006E01E6"/>
    <w:rsid w:val="006E7933"/>
    <w:rsid w:val="006F09D5"/>
    <w:rsid w:val="006F0AD6"/>
    <w:rsid w:val="006F19A2"/>
    <w:rsid w:val="006F313D"/>
    <w:rsid w:val="006F4733"/>
    <w:rsid w:val="006F51E5"/>
    <w:rsid w:val="006F664C"/>
    <w:rsid w:val="0070099A"/>
    <w:rsid w:val="00703F1E"/>
    <w:rsid w:val="007065CD"/>
    <w:rsid w:val="00707726"/>
    <w:rsid w:val="00711FA6"/>
    <w:rsid w:val="00712066"/>
    <w:rsid w:val="00712929"/>
    <w:rsid w:val="00715A4C"/>
    <w:rsid w:val="00716B03"/>
    <w:rsid w:val="00716C5B"/>
    <w:rsid w:val="00716E23"/>
    <w:rsid w:val="00720865"/>
    <w:rsid w:val="00721EEC"/>
    <w:rsid w:val="00726807"/>
    <w:rsid w:val="00732F40"/>
    <w:rsid w:val="00733429"/>
    <w:rsid w:val="00735758"/>
    <w:rsid w:val="0074020F"/>
    <w:rsid w:val="00744C77"/>
    <w:rsid w:val="00745849"/>
    <w:rsid w:val="00746787"/>
    <w:rsid w:val="00746CAF"/>
    <w:rsid w:val="00747FE1"/>
    <w:rsid w:val="00754BED"/>
    <w:rsid w:val="007576D3"/>
    <w:rsid w:val="0076196B"/>
    <w:rsid w:val="00762FF3"/>
    <w:rsid w:val="00770A7C"/>
    <w:rsid w:val="007723D7"/>
    <w:rsid w:val="007726F1"/>
    <w:rsid w:val="00773CB2"/>
    <w:rsid w:val="00775D71"/>
    <w:rsid w:val="00776F82"/>
    <w:rsid w:val="0078295B"/>
    <w:rsid w:val="007836C0"/>
    <w:rsid w:val="00784FF3"/>
    <w:rsid w:val="007905DE"/>
    <w:rsid w:val="00796E8A"/>
    <w:rsid w:val="007A034A"/>
    <w:rsid w:val="007A14CF"/>
    <w:rsid w:val="007A33EE"/>
    <w:rsid w:val="007A47F3"/>
    <w:rsid w:val="007B0F45"/>
    <w:rsid w:val="007B368D"/>
    <w:rsid w:val="007B69D1"/>
    <w:rsid w:val="007B7913"/>
    <w:rsid w:val="007C00B5"/>
    <w:rsid w:val="007C1BBA"/>
    <w:rsid w:val="007C427A"/>
    <w:rsid w:val="007C499D"/>
    <w:rsid w:val="007C5DCD"/>
    <w:rsid w:val="007D1DE0"/>
    <w:rsid w:val="007D3C2E"/>
    <w:rsid w:val="007D70A5"/>
    <w:rsid w:val="007D7513"/>
    <w:rsid w:val="007E2F87"/>
    <w:rsid w:val="007E360E"/>
    <w:rsid w:val="007E37A9"/>
    <w:rsid w:val="007F08F7"/>
    <w:rsid w:val="007F09E0"/>
    <w:rsid w:val="007F2170"/>
    <w:rsid w:val="007F49A0"/>
    <w:rsid w:val="007F5EE9"/>
    <w:rsid w:val="007F600A"/>
    <w:rsid w:val="007F685D"/>
    <w:rsid w:val="0080438C"/>
    <w:rsid w:val="0080499D"/>
    <w:rsid w:val="00805EC3"/>
    <w:rsid w:val="00814F63"/>
    <w:rsid w:val="0081564C"/>
    <w:rsid w:val="008156F0"/>
    <w:rsid w:val="00815915"/>
    <w:rsid w:val="00816C79"/>
    <w:rsid w:val="008175B5"/>
    <w:rsid w:val="00817D5B"/>
    <w:rsid w:val="00822F3E"/>
    <w:rsid w:val="008253EC"/>
    <w:rsid w:val="0083021E"/>
    <w:rsid w:val="00830C24"/>
    <w:rsid w:val="00830FFF"/>
    <w:rsid w:val="00832739"/>
    <w:rsid w:val="00833423"/>
    <w:rsid w:val="0083395D"/>
    <w:rsid w:val="0083640D"/>
    <w:rsid w:val="008402AC"/>
    <w:rsid w:val="00840435"/>
    <w:rsid w:val="00847700"/>
    <w:rsid w:val="008533C0"/>
    <w:rsid w:val="00856AF5"/>
    <w:rsid w:val="00860084"/>
    <w:rsid w:val="008638B0"/>
    <w:rsid w:val="0086585F"/>
    <w:rsid w:val="00870959"/>
    <w:rsid w:val="00870B58"/>
    <w:rsid w:val="00873532"/>
    <w:rsid w:val="008739EA"/>
    <w:rsid w:val="008746CF"/>
    <w:rsid w:val="00874D4E"/>
    <w:rsid w:val="0088129A"/>
    <w:rsid w:val="0088259A"/>
    <w:rsid w:val="00887B5A"/>
    <w:rsid w:val="0089310A"/>
    <w:rsid w:val="00893FB1"/>
    <w:rsid w:val="008972D5"/>
    <w:rsid w:val="00897486"/>
    <w:rsid w:val="00897C85"/>
    <w:rsid w:val="008A4B02"/>
    <w:rsid w:val="008A6255"/>
    <w:rsid w:val="008B24E0"/>
    <w:rsid w:val="008B2ADD"/>
    <w:rsid w:val="008B3F83"/>
    <w:rsid w:val="008B5228"/>
    <w:rsid w:val="008B5925"/>
    <w:rsid w:val="008B7048"/>
    <w:rsid w:val="008C0ECC"/>
    <w:rsid w:val="008C1308"/>
    <w:rsid w:val="008C1FEA"/>
    <w:rsid w:val="008C4AFE"/>
    <w:rsid w:val="008C5581"/>
    <w:rsid w:val="008D0278"/>
    <w:rsid w:val="008D2A5E"/>
    <w:rsid w:val="008D3E23"/>
    <w:rsid w:val="008D65FB"/>
    <w:rsid w:val="008D71DC"/>
    <w:rsid w:val="008E12AC"/>
    <w:rsid w:val="008E2783"/>
    <w:rsid w:val="008E7DD0"/>
    <w:rsid w:val="008F094C"/>
    <w:rsid w:val="008F097F"/>
    <w:rsid w:val="008F0B0A"/>
    <w:rsid w:val="008F16A0"/>
    <w:rsid w:val="008F1D48"/>
    <w:rsid w:val="008F60BE"/>
    <w:rsid w:val="008F788F"/>
    <w:rsid w:val="0090058A"/>
    <w:rsid w:val="00900932"/>
    <w:rsid w:val="009027AC"/>
    <w:rsid w:val="00905425"/>
    <w:rsid w:val="00907116"/>
    <w:rsid w:val="009074C5"/>
    <w:rsid w:val="00907B21"/>
    <w:rsid w:val="0092145B"/>
    <w:rsid w:val="009226E5"/>
    <w:rsid w:val="00924A9D"/>
    <w:rsid w:val="00933260"/>
    <w:rsid w:val="00933304"/>
    <w:rsid w:val="009338FA"/>
    <w:rsid w:val="00937F12"/>
    <w:rsid w:val="00944B97"/>
    <w:rsid w:val="00945E8E"/>
    <w:rsid w:val="0094759F"/>
    <w:rsid w:val="00947796"/>
    <w:rsid w:val="00952A1D"/>
    <w:rsid w:val="0095341E"/>
    <w:rsid w:val="0095395C"/>
    <w:rsid w:val="00954001"/>
    <w:rsid w:val="00956E84"/>
    <w:rsid w:val="00962916"/>
    <w:rsid w:val="00962BDA"/>
    <w:rsid w:val="009668C9"/>
    <w:rsid w:val="00966B76"/>
    <w:rsid w:val="00970978"/>
    <w:rsid w:val="00971177"/>
    <w:rsid w:val="00971A58"/>
    <w:rsid w:val="00972DC4"/>
    <w:rsid w:val="00976606"/>
    <w:rsid w:val="0098094E"/>
    <w:rsid w:val="00981ED4"/>
    <w:rsid w:val="00982991"/>
    <w:rsid w:val="009835D5"/>
    <w:rsid w:val="009840A7"/>
    <w:rsid w:val="00991BD2"/>
    <w:rsid w:val="0099338E"/>
    <w:rsid w:val="0099595B"/>
    <w:rsid w:val="00996E13"/>
    <w:rsid w:val="009A115A"/>
    <w:rsid w:val="009A171B"/>
    <w:rsid w:val="009A2B6E"/>
    <w:rsid w:val="009A338C"/>
    <w:rsid w:val="009A3797"/>
    <w:rsid w:val="009A6604"/>
    <w:rsid w:val="009A6D24"/>
    <w:rsid w:val="009A6DA2"/>
    <w:rsid w:val="009A792F"/>
    <w:rsid w:val="009B24F3"/>
    <w:rsid w:val="009B24F8"/>
    <w:rsid w:val="009B3EF5"/>
    <w:rsid w:val="009B683C"/>
    <w:rsid w:val="009C3308"/>
    <w:rsid w:val="009C50C2"/>
    <w:rsid w:val="009C5876"/>
    <w:rsid w:val="009C59D6"/>
    <w:rsid w:val="009C6EC6"/>
    <w:rsid w:val="009D09CC"/>
    <w:rsid w:val="009D0E5D"/>
    <w:rsid w:val="009D1D9E"/>
    <w:rsid w:val="009D31EB"/>
    <w:rsid w:val="009D31F5"/>
    <w:rsid w:val="009D33AA"/>
    <w:rsid w:val="009D6B28"/>
    <w:rsid w:val="009E0B09"/>
    <w:rsid w:val="009E4C0C"/>
    <w:rsid w:val="009E6107"/>
    <w:rsid w:val="009E6D12"/>
    <w:rsid w:val="009E7754"/>
    <w:rsid w:val="009F62A7"/>
    <w:rsid w:val="009F6352"/>
    <w:rsid w:val="00A011F9"/>
    <w:rsid w:val="00A03291"/>
    <w:rsid w:val="00A03D3E"/>
    <w:rsid w:val="00A057F5"/>
    <w:rsid w:val="00A07BD1"/>
    <w:rsid w:val="00A10E7A"/>
    <w:rsid w:val="00A1138C"/>
    <w:rsid w:val="00A12657"/>
    <w:rsid w:val="00A1528E"/>
    <w:rsid w:val="00A165BA"/>
    <w:rsid w:val="00A16F85"/>
    <w:rsid w:val="00A22771"/>
    <w:rsid w:val="00A24FB3"/>
    <w:rsid w:val="00A27BCD"/>
    <w:rsid w:val="00A31639"/>
    <w:rsid w:val="00A3400C"/>
    <w:rsid w:val="00A34606"/>
    <w:rsid w:val="00A40900"/>
    <w:rsid w:val="00A449D9"/>
    <w:rsid w:val="00A45426"/>
    <w:rsid w:val="00A47302"/>
    <w:rsid w:val="00A47F15"/>
    <w:rsid w:val="00A52A4E"/>
    <w:rsid w:val="00A530B5"/>
    <w:rsid w:val="00A53516"/>
    <w:rsid w:val="00A53F25"/>
    <w:rsid w:val="00A541A5"/>
    <w:rsid w:val="00A54EDA"/>
    <w:rsid w:val="00A554C2"/>
    <w:rsid w:val="00A561BF"/>
    <w:rsid w:val="00A61671"/>
    <w:rsid w:val="00A664D7"/>
    <w:rsid w:val="00A66F9E"/>
    <w:rsid w:val="00A732BC"/>
    <w:rsid w:val="00A73867"/>
    <w:rsid w:val="00A749FE"/>
    <w:rsid w:val="00A74CAA"/>
    <w:rsid w:val="00A75239"/>
    <w:rsid w:val="00A7724F"/>
    <w:rsid w:val="00A81104"/>
    <w:rsid w:val="00A8336A"/>
    <w:rsid w:val="00A847D0"/>
    <w:rsid w:val="00A92291"/>
    <w:rsid w:val="00A935B1"/>
    <w:rsid w:val="00A94DB9"/>
    <w:rsid w:val="00AA1C76"/>
    <w:rsid w:val="00AA25E4"/>
    <w:rsid w:val="00AA5B4A"/>
    <w:rsid w:val="00AA695C"/>
    <w:rsid w:val="00AA6AF7"/>
    <w:rsid w:val="00AB059C"/>
    <w:rsid w:val="00AB0D27"/>
    <w:rsid w:val="00AB4CF8"/>
    <w:rsid w:val="00AB54A1"/>
    <w:rsid w:val="00AB6193"/>
    <w:rsid w:val="00AB6832"/>
    <w:rsid w:val="00AC4F4B"/>
    <w:rsid w:val="00AC7024"/>
    <w:rsid w:val="00AC7BF0"/>
    <w:rsid w:val="00AD0FB5"/>
    <w:rsid w:val="00AD164B"/>
    <w:rsid w:val="00AD2632"/>
    <w:rsid w:val="00AD2FD6"/>
    <w:rsid w:val="00AD468A"/>
    <w:rsid w:val="00AD4C4D"/>
    <w:rsid w:val="00AD52DA"/>
    <w:rsid w:val="00AE3F34"/>
    <w:rsid w:val="00AE6B51"/>
    <w:rsid w:val="00AF0186"/>
    <w:rsid w:val="00B01DBB"/>
    <w:rsid w:val="00B0257A"/>
    <w:rsid w:val="00B026DB"/>
    <w:rsid w:val="00B032D8"/>
    <w:rsid w:val="00B0590F"/>
    <w:rsid w:val="00B06039"/>
    <w:rsid w:val="00B06B7C"/>
    <w:rsid w:val="00B12C40"/>
    <w:rsid w:val="00B13363"/>
    <w:rsid w:val="00B13FCD"/>
    <w:rsid w:val="00B234BD"/>
    <w:rsid w:val="00B25197"/>
    <w:rsid w:val="00B300AF"/>
    <w:rsid w:val="00B32A8B"/>
    <w:rsid w:val="00B33354"/>
    <w:rsid w:val="00B34299"/>
    <w:rsid w:val="00B44A27"/>
    <w:rsid w:val="00B4645A"/>
    <w:rsid w:val="00B50608"/>
    <w:rsid w:val="00B51A95"/>
    <w:rsid w:val="00B51E39"/>
    <w:rsid w:val="00B51F3E"/>
    <w:rsid w:val="00B56A77"/>
    <w:rsid w:val="00B57B6F"/>
    <w:rsid w:val="00B605C8"/>
    <w:rsid w:val="00B60F25"/>
    <w:rsid w:val="00B61010"/>
    <w:rsid w:val="00B6258C"/>
    <w:rsid w:val="00B63DE2"/>
    <w:rsid w:val="00B65CB9"/>
    <w:rsid w:val="00B65D59"/>
    <w:rsid w:val="00B70398"/>
    <w:rsid w:val="00B73885"/>
    <w:rsid w:val="00B754E4"/>
    <w:rsid w:val="00B76074"/>
    <w:rsid w:val="00B84379"/>
    <w:rsid w:val="00B9052B"/>
    <w:rsid w:val="00B93178"/>
    <w:rsid w:val="00B93949"/>
    <w:rsid w:val="00B94DCA"/>
    <w:rsid w:val="00B95F42"/>
    <w:rsid w:val="00B9612B"/>
    <w:rsid w:val="00BA016F"/>
    <w:rsid w:val="00BA1F1E"/>
    <w:rsid w:val="00BA26D8"/>
    <w:rsid w:val="00BA27FE"/>
    <w:rsid w:val="00BA2F20"/>
    <w:rsid w:val="00BA4C01"/>
    <w:rsid w:val="00BB0993"/>
    <w:rsid w:val="00BB2EAE"/>
    <w:rsid w:val="00BB64DD"/>
    <w:rsid w:val="00BC1DA5"/>
    <w:rsid w:val="00BC6311"/>
    <w:rsid w:val="00BC672F"/>
    <w:rsid w:val="00BD08CD"/>
    <w:rsid w:val="00BD5637"/>
    <w:rsid w:val="00BD7C26"/>
    <w:rsid w:val="00BE34C2"/>
    <w:rsid w:val="00BE404F"/>
    <w:rsid w:val="00BE46B3"/>
    <w:rsid w:val="00BE62C2"/>
    <w:rsid w:val="00BE6B5D"/>
    <w:rsid w:val="00BF38DD"/>
    <w:rsid w:val="00BF4696"/>
    <w:rsid w:val="00BF4C5D"/>
    <w:rsid w:val="00BF539C"/>
    <w:rsid w:val="00BF64B0"/>
    <w:rsid w:val="00C02A41"/>
    <w:rsid w:val="00C02EF3"/>
    <w:rsid w:val="00C0414B"/>
    <w:rsid w:val="00C1080F"/>
    <w:rsid w:val="00C11DD6"/>
    <w:rsid w:val="00C12C5F"/>
    <w:rsid w:val="00C131F5"/>
    <w:rsid w:val="00C1560D"/>
    <w:rsid w:val="00C1575C"/>
    <w:rsid w:val="00C20929"/>
    <w:rsid w:val="00C216CD"/>
    <w:rsid w:val="00C23029"/>
    <w:rsid w:val="00C27779"/>
    <w:rsid w:val="00C30AE3"/>
    <w:rsid w:val="00C34452"/>
    <w:rsid w:val="00C3532D"/>
    <w:rsid w:val="00C371CD"/>
    <w:rsid w:val="00C37884"/>
    <w:rsid w:val="00C37B97"/>
    <w:rsid w:val="00C466F2"/>
    <w:rsid w:val="00C505D9"/>
    <w:rsid w:val="00C51684"/>
    <w:rsid w:val="00C532FC"/>
    <w:rsid w:val="00C55888"/>
    <w:rsid w:val="00C66BB1"/>
    <w:rsid w:val="00C6730E"/>
    <w:rsid w:val="00C71A85"/>
    <w:rsid w:val="00C738EB"/>
    <w:rsid w:val="00C75AC0"/>
    <w:rsid w:val="00C767DD"/>
    <w:rsid w:val="00C776C6"/>
    <w:rsid w:val="00C7776C"/>
    <w:rsid w:val="00C81AC0"/>
    <w:rsid w:val="00C84781"/>
    <w:rsid w:val="00C86582"/>
    <w:rsid w:val="00C9183A"/>
    <w:rsid w:val="00C93126"/>
    <w:rsid w:val="00CA2B07"/>
    <w:rsid w:val="00CA417E"/>
    <w:rsid w:val="00CB2480"/>
    <w:rsid w:val="00CB26FD"/>
    <w:rsid w:val="00CB4678"/>
    <w:rsid w:val="00CB4AD3"/>
    <w:rsid w:val="00CC0157"/>
    <w:rsid w:val="00CC3501"/>
    <w:rsid w:val="00CC6284"/>
    <w:rsid w:val="00CC66ED"/>
    <w:rsid w:val="00CD0209"/>
    <w:rsid w:val="00CD10B3"/>
    <w:rsid w:val="00CD1230"/>
    <w:rsid w:val="00CD3906"/>
    <w:rsid w:val="00CD466B"/>
    <w:rsid w:val="00CD61E6"/>
    <w:rsid w:val="00CD77B3"/>
    <w:rsid w:val="00CD7F9C"/>
    <w:rsid w:val="00CE2AC1"/>
    <w:rsid w:val="00CE4BBA"/>
    <w:rsid w:val="00CE4F63"/>
    <w:rsid w:val="00CE6372"/>
    <w:rsid w:val="00CE6984"/>
    <w:rsid w:val="00CE6CBF"/>
    <w:rsid w:val="00CF29B3"/>
    <w:rsid w:val="00CF34DF"/>
    <w:rsid w:val="00CF3A65"/>
    <w:rsid w:val="00D0104E"/>
    <w:rsid w:val="00D039FC"/>
    <w:rsid w:val="00D03D82"/>
    <w:rsid w:val="00D04221"/>
    <w:rsid w:val="00D04F64"/>
    <w:rsid w:val="00D10EA6"/>
    <w:rsid w:val="00D12753"/>
    <w:rsid w:val="00D13F98"/>
    <w:rsid w:val="00D1744B"/>
    <w:rsid w:val="00D17C73"/>
    <w:rsid w:val="00D20975"/>
    <w:rsid w:val="00D27BA0"/>
    <w:rsid w:val="00D31262"/>
    <w:rsid w:val="00D32EDC"/>
    <w:rsid w:val="00D3474A"/>
    <w:rsid w:val="00D34B05"/>
    <w:rsid w:val="00D3708B"/>
    <w:rsid w:val="00D40770"/>
    <w:rsid w:val="00D4482B"/>
    <w:rsid w:val="00D44A31"/>
    <w:rsid w:val="00D46D6A"/>
    <w:rsid w:val="00D50007"/>
    <w:rsid w:val="00D575B6"/>
    <w:rsid w:val="00D61654"/>
    <w:rsid w:val="00D64DAF"/>
    <w:rsid w:val="00D67634"/>
    <w:rsid w:val="00D705D1"/>
    <w:rsid w:val="00D72D3F"/>
    <w:rsid w:val="00D72E6B"/>
    <w:rsid w:val="00D749CB"/>
    <w:rsid w:val="00D77103"/>
    <w:rsid w:val="00D82332"/>
    <w:rsid w:val="00D836EF"/>
    <w:rsid w:val="00D83ED3"/>
    <w:rsid w:val="00D84600"/>
    <w:rsid w:val="00D85FAD"/>
    <w:rsid w:val="00D87655"/>
    <w:rsid w:val="00D904FF"/>
    <w:rsid w:val="00D9247D"/>
    <w:rsid w:val="00D97E49"/>
    <w:rsid w:val="00DA0D9C"/>
    <w:rsid w:val="00DA3356"/>
    <w:rsid w:val="00DA49D0"/>
    <w:rsid w:val="00DA58A6"/>
    <w:rsid w:val="00DA626C"/>
    <w:rsid w:val="00DB126B"/>
    <w:rsid w:val="00DB3342"/>
    <w:rsid w:val="00DB6F65"/>
    <w:rsid w:val="00DC0FF8"/>
    <w:rsid w:val="00DC2C13"/>
    <w:rsid w:val="00DC5C7D"/>
    <w:rsid w:val="00DD06AC"/>
    <w:rsid w:val="00DD1EFE"/>
    <w:rsid w:val="00DD2669"/>
    <w:rsid w:val="00DD273B"/>
    <w:rsid w:val="00DD59A2"/>
    <w:rsid w:val="00DD5DDA"/>
    <w:rsid w:val="00DE13AE"/>
    <w:rsid w:val="00DE3032"/>
    <w:rsid w:val="00DE5882"/>
    <w:rsid w:val="00DE5E68"/>
    <w:rsid w:val="00DE78F7"/>
    <w:rsid w:val="00DF368E"/>
    <w:rsid w:val="00DF4CF0"/>
    <w:rsid w:val="00DF54D5"/>
    <w:rsid w:val="00E00C22"/>
    <w:rsid w:val="00E0269A"/>
    <w:rsid w:val="00E0304F"/>
    <w:rsid w:val="00E044EF"/>
    <w:rsid w:val="00E046A1"/>
    <w:rsid w:val="00E067D9"/>
    <w:rsid w:val="00E1415C"/>
    <w:rsid w:val="00E14835"/>
    <w:rsid w:val="00E14B32"/>
    <w:rsid w:val="00E15A13"/>
    <w:rsid w:val="00E1770C"/>
    <w:rsid w:val="00E21EBE"/>
    <w:rsid w:val="00E242F3"/>
    <w:rsid w:val="00E25845"/>
    <w:rsid w:val="00E37F5F"/>
    <w:rsid w:val="00E4158D"/>
    <w:rsid w:val="00E426CD"/>
    <w:rsid w:val="00E51E14"/>
    <w:rsid w:val="00E538BC"/>
    <w:rsid w:val="00E55233"/>
    <w:rsid w:val="00E5559E"/>
    <w:rsid w:val="00E55BE0"/>
    <w:rsid w:val="00E574F5"/>
    <w:rsid w:val="00E575A5"/>
    <w:rsid w:val="00E64E20"/>
    <w:rsid w:val="00E65CEE"/>
    <w:rsid w:val="00E72B65"/>
    <w:rsid w:val="00E73188"/>
    <w:rsid w:val="00E74A8C"/>
    <w:rsid w:val="00E776A7"/>
    <w:rsid w:val="00E8008B"/>
    <w:rsid w:val="00E82DB6"/>
    <w:rsid w:val="00E83EF4"/>
    <w:rsid w:val="00E86D34"/>
    <w:rsid w:val="00E87C26"/>
    <w:rsid w:val="00EA002C"/>
    <w:rsid w:val="00EA074D"/>
    <w:rsid w:val="00EA5BD1"/>
    <w:rsid w:val="00EA6240"/>
    <w:rsid w:val="00EA6422"/>
    <w:rsid w:val="00EA6AC0"/>
    <w:rsid w:val="00EA7C13"/>
    <w:rsid w:val="00EB436C"/>
    <w:rsid w:val="00EB6628"/>
    <w:rsid w:val="00EC0016"/>
    <w:rsid w:val="00EC2402"/>
    <w:rsid w:val="00EC2F75"/>
    <w:rsid w:val="00EC3169"/>
    <w:rsid w:val="00EC392D"/>
    <w:rsid w:val="00EC443D"/>
    <w:rsid w:val="00EC6858"/>
    <w:rsid w:val="00ED3A50"/>
    <w:rsid w:val="00ED51D7"/>
    <w:rsid w:val="00EE2AA1"/>
    <w:rsid w:val="00EE738D"/>
    <w:rsid w:val="00F0113E"/>
    <w:rsid w:val="00F04025"/>
    <w:rsid w:val="00F04A38"/>
    <w:rsid w:val="00F10075"/>
    <w:rsid w:val="00F10CD8"/>
    <w:rsid w:val="00F11545"/>
    <w:rsid w:val="00F11AD3"/>
    <w:rsid w:val="00F11B03"/>
    <w:rsid w:val="00F12A77"/>
    <w:rsid w:val="00F141D5"/>
    <w:rsid w:val="00F15248"/>
    <w:rsid w:val="00F2002E"/>
    <w:rsid w:val="00F207F6"/>
    <w:rsid w:val="00F22B7D"/>
    <w:rsid w:val="00F22EED"/>
    <w:rsid w:val="00F23568"/>
    <w:rsid w:val="00F2379A"/>
    <w:rsid w:val="00F2425A"/>
    <w:rsid w:val="00F2508C"/>
    <w:rsid w:val="00F2655C"/>
    <w:rsid w:val="00F2656B"/>
    <w:rsid w:val="00F35ECF"/>
    <w:rsid w:val="00F36CF5"/>
    <w:rsid w:val="00F434CC"/>
    <w:rsid w:val="00F4497B"/>
    <w:rsid w:val="00F50FA5"/>
    <w:rsid w:val="00F52CA3"/>
    <w:rsid w:val="00F55EBE"/>
    <w:rsid w:val="00F57ED1"/>
    <w:rsid w:val="00F60BA8"/>
    <w:rsid w:val="00F60E8A"/>
    <w:rsid w:val="00F62356"/>
    <w:rsid w:val="00F62481"/>
    <w:rsid w:val="00F64409"/>
    <w:rsid w:val="00F66325"/>
    <w:rsid w:val="00F66E10"/>
    <w:rsid w:val="00F7380E"/>
    <w:rsid w:val="00F74CDC"/>
    <w:rsid w:val="00F752DE"/>
    <w:rsid w:val="00F76825"/>
    <w:rsid w:val="00F80E55"/>
    <w:rsid w:val="00F810EC"/>
    <w:rsid w:val="00F84025"/>
    <w:rsid w:val="00F845A7"/>
    <w:rsid w:val="00F8475B"/>
    <w:rsid w:val="00F86EFE"/>
    <w:rsid w:val="00F87967"/>
    <w:rsid w:val="00F90684"/>
    <w:rsid w:val="00F955E2"/>
    <w:rsid w:val="00F95B90"/>
    <w:rsid w:val="00F96638"/>
    <w:rsid w:val="00F973BB"/>
    <w:rsid w:val="00FA1448"/>
    <w:rsid w:val="00FA270B"/>
    <w:rsid w:val="00FA36F5"/>
    <w:rsid w:val="00FA5022"/>
    <w:rsid w:val="00FA6212"/>
    <w:rsid w:val="00FB0079"/>
    <w:rsid w:val="00FB2BD9"/>
    <w:rsid w:val="00FB3DA4"/>
    <w:rsid w:val="00FC0E5A"/>
    <w:rsid w:val="00FC68F0"/>
    <w:rsid w:val="00FC7FD8"/>
    <w:rsid w:val="00FD2E4F"/>
    <w:rsid w:val="00FD31A9"/>
    <w:rsid w:val="00FD496A"/>
    <w:rsid w:val="00FD5C1C"/>
    <w:rsid w:val="00FD7B27"/>
    <w:rsid w:val="00FE1D7B"/>
    <w:rsid w:val="00FE7B71"/>
    <w:rsid w:val="00FF130F"/>
    <w:rsid w:val="00FF1512"/>
    <w:rsid w:val="00FF2699"/>
    <w:rsid w:val="00FF3C47"/>
    <w:rsid w:val="00FF530B"/>
    <w:rsid w:val="00FF6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8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2332F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D0F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332F"/>
    <w:rPr>
      <w:rFonts w:ascii="Calibri Light" w:hAnsi="Calibri Light" w:cs="Times New Roman"/>
      <w:b/>
      <w:bCs/>
      <w:color w:val="2E74B5"/>
      <w:sz w:val="28"/>
      <w:szCs w:val="28"/>
    </w:rPr>
  </w:style>
  <w:style w:type="paragraph" w:styleId="a3">
    <w:name w:val="header"/>
    <w:basedOn w:val="a"/>
    <w:link w:val="a4"/>
    <w:uiPriority w:val="99"/>
    <w:rsid w:val="00576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7681A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576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7681A"/>
    <w:rPr>
      <w:rFonts w:ascii="Calibri" w:hAnsi="Calibri" w:cs="Times New Roman"/>
    </w:rPr>
  </w:style>
  <w:style w:type="character" w:styleId="a7">
    <w:name w:val="Strong"/>
    <w:basedOn w:val="a0"/>
    <w:uiPriority w:val="22"/>
    <w:qFormat/>
    <w:rsid w:val="0057681A"/>
    <w:rPr>
      <w:rFonts w:cs="Times New Roman"/>
      <w:b/>
    </w:rPr>
  </w:style>
  <w:style w:type="paragraph" w:styleId="a8">
    <w:name w:val="List Paragraph"/>
    <w:basedOn w:val="a"/>
    <w:uiPriority w:val="99"/>
    <w:qFormat/>
    <w:rsid w:val="00F80E55"/>
    <w:pPr>
      <w:ind w:left="720"/>
      <w:contextualSpacing/>
    </w:pPr>
  </w:style>
  <w:style w:type="paragraph" w:customStyle="1" w:styleId="Default">
    <w:name w:val="Default"/>
    <w:uiPriority w:val="99"/>
    <w:rsid w:val="00BF4C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uiPriority w:val="99"/>
    <w:rsid w:val="007B368D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7B368D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7B368D"/>
    <w:pPr>
      <w:spacing w:after="200" w:line="276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3">
    <w:name w:val="s3"/>
    <w:basedOn w:val="a0"/>
    <w:uiPriority w:val="99"/>
    <w:rsid w:val="0092145B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D03D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D03D82"/>
    <w:rPr>
      <w:rFonts w:ascii="Calibri" w:hAnsi="Calibri" w:cs="Times New Roman"/>
    </w:rPr>
  </w:style>
  <w:style w:type="character" w:styleId="ac">
    <w:name w:val="Hyperlink"/>
    <w:basedOn w:val="a0"/>
    <w:uiPriority w:val="99"/>
    <w:rsid w:val="000C2A25"/>
    <w:rPr>
      <w:rFonts w:cs="Times New Roman"/>
      <w:color w:val="0563C1"/>
      <w:u w:val="single"/>
    </w:rPr>
  </w:style>
  <w:style w:type="paragraph" w:styleId="ad">
    <w:name w:val="Block Text"/>
    <w:basedOn w:val="a"/>
    <w:uiPriority w:val="99"/>
    <w:rsid w:val="004941EE"/>
    <w:pPr>
      <w:autoSpaceDE w:val="0"/>
      <w:autoSpaceDN w:val="0"/>
      <w:adjustRightInd w:val="0"/>
      <w:spacing w:after="0" w:line="240" w:lineRule="auto"/>
      <w:ind w:left="-108" w:right="-108" w:firstLine="108"/>
    </w:pPr>
    <w:rPr>
      <w:rFonts w:ascii="Times New Roman" w:hAnsi="Times New Roman"/>
      <w:bCs/>
      <w:color w:val="000000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locked/>
    <w:rsid w:val="00F52CA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F52CA3"/>
    <w:rPr>
      <w:rFonts w:ascii="Times New Roman" w:hAnsi="Times New Roman" w:cs="Times New Roman"/>
      <w:shd w:val="clear" w:color="auto" w:fill="FFFFFF"/>
    </w:rPr>
  </w:style>
  <w:style w:type="character" w:customStyle="1" w:styleId="911pt1">
    <w:name w:val="Основной текст (9) + 11 pt1"/>
    <w:basedOn w:val="9"/>
    <w:uiPriority w:val="99"/>
    <w:rsid w:val="00F52CA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52CA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paragraph" w:customStyle="1" w:styleId="90">
    <w:name w:val="Основной текст (9)"/>
    <w:basedOn w:val="a"/>
    <w:link w:val="9"/>
    <w:uiPriority w:val="99"/>
    <w:rsid w:val="00F52CA3"/>
    <w:pPr>
      <w:widowControl w:val="0"/>
      <w:shd w:val="clear" w:color="auto" w:fill="FFFFFF"/>
      <w:spacing w:after="240" w:line="274" w:lineRule="exact"/>
      <w:ind w:firstLine="740"/>
      <w:jc w:val="both"/>
    </w:pPr>
    <w:rPr>
      <w:rFonts w:ascii="Times New Roman" w:hAnsi="Times New Roman"/>
    </w:rPr>
  </w:style>
  <w:style w:type="paragraph" w:customStyle="1" w:styleId="11">
    <w:name w:val="Обычный1"/>
    <w:uiPriority w:val="99"/>
    <w:rsid w:val="00EB6628"/>
    <w:pPr>
      <w:spacing w:after="200" w:line="276" w:lineRule="auto"/>
    </w:pPr>
    <w:rPr>
      <w:rFonts w:cs="Calibri"/>
      <w:color w:val="000000"/>
      <w:szCs w:val="20"/>
    </w:rPr>
  </w:style>
  <w:style w:type="paragraph" w:customStyle="1" w:styleId="12">
    <w:name w:val="Абзац списка1"/>
    <w:basedOn w:val="a"/>
    <w:uiPriority w:val="99"/>
    <w:rsid w:val="00893FB1"/>
    <w:pPr>
      <w:spacing w:after="160" w:line="259" w:lineRule="auto"/>
      <w:ind w:left="720"/>
      <w:contextualSpacing/>
    </w:pPr>
    <w:rPr>
      <w:rFonts w:eastAsia="Times New Roman"/>
    </w:rPr>
  </w:style>
  <w:style w:type="paragraph" w:styleId="HTML">
    <w:name w:val="HTML Preformatted"/>
    <w:basedOn w:val="a"/>
    <w:link w:val="HTML0"/>
    <w:uiPriority w:val="99"/>
    <w:rsid w:val="00770A7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0A7C"/>
    <w:rPr>
      <w:rFonts w:ascii="Consolas" w:hAnsi="Consolas" w:cs="Consolas"/>
      <w:sz w:val="20"/>
      <w:szCs w:val="20"/>
    </w:rPr>
  </w:style>
  <w:style w:type="character" w:customStyle="1" w:styleId="apple-converted-space">
    <w:name w:val="apple-converted-space"/>
    <w:basedOn w:val="a0"/>
    <w:rsid w:val="005B22F0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B7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76074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rsid w:val="00DE5E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rsid w:val="004C78DD"/>
    <w:rPr>
      <w:rFonts w:cs="Times New Roman"/>
    </w:rPr>
  </w:style>
  <w:style w:type="character" w:customStyle="1" w:styleId="20">
    <w:name w:val="Заголовок 2 Знак"/>
    <w:basedOn w:val="a0"/>
    <w:link w:val="2"/>
    <w:semiHidden/>
    <w:rsid w:val="00AD0F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2">
    <w:name w:val="TOC Heading"/>
    <w:basedOn w:val="1"/>
    <w:next w:val="a"/>
    <w:uiPriority w:val="39"/>
    <w:semiHidden/>
    <w:unhideWhenUsed/>
    <w:qFormat/>
    <w:rsid w:val="003229DB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13">
    <w:name w:val="toc 1"/>
    <w:basedOn w:val="a"/>
    <w:next w:val="a"/>
    <w:autoRedefine/>
    <w:uiPriority w:val="39"/>
    <w:locked/>
    <w:rsid w:val="003229DB"/>
    <w:pPr>
      <w:spacing w:after="100"/>
    </w:pPr>
  </w:style>
  <w:style w:type="table" w:customStyle="1" w:styleId="14">
    <w:name w:val="Сетка таблицы1"/>
    <w:basedOn w:val="a1"/>
    <w:next w:val="ab"/>
    <w:uiPriority w:val="59"/>
    <w:rsid w:val="0012389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C81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8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2332F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D0F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332F"/>
    <w:rPr>
      <w:rFonts w:ascii="Calibri Light" w:hAnsi="Calibri Light" w:cs="Times New Roman"/>
      <w:b/>
      <w:bCs/>
      <w:color w:val="2E74B5"/>
      <w:sz w:val="28"/>
      <w:szCs w:val="28"/>
    </w:rPr>
  </w:style>
  <w:style w:type="paragraph" w:styleId="a3">
    <w:name w:val="header"/>
    <w:basedOn w:val="a"/>
    <w:link w:val="a4"/>
    <w:uiPriority w:val="99"/>
    <w:rsid w:val="00576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7681A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576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7681A"/>
    <w:rPr>
      <w:rFonts w:ascii="Calibri" w:hAnsi="Calibri" w:cs="Times New Roman"/>
    </w:rPr>
  </w:style>
  <w:style w:type="character" w:styleId="a7">
    <w:name w:val="Strong"/>
    <w:basedOn w:val="a0"/>
    <w:uiPriority w:val="22"/>
    <w:qFormat/>
    <w:rsid w:val="0057681A"/>
    <w:rPr>
      <w:rFonts w:cs="Times New Roman"/>
      <w:b/>
    </w:rPr>
  </w:style>
  <w:style w:type="paragraph" w:styleId="a8">
    <w:name w:val="List Paragraph"/>
    <w:basedOn w:val="a"/>
    <w:uiPriority w:val="99"/>
    <w:qFormat/>
    <w:rsid w:val="00F80E55"/>
    <w:pPr>
      <w:ind w:left="720"/>
      <w:contextualSpacing/>
    </w:pPr>
  </w:style>
  <w:style w:type="paragraph" w:customStyle="1" w:styleId="Default">
    <w:name w:val="Default"/>
    <w:uiPriority w:val="99"/>
    <w:rsid w:val="00BF4C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uiPriority w:val="99"/>
    <w:rsid w:val="007B368D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7B368D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7B368D"/>
    <w:pPr>
      <w:spacing w:after="200" w:line="276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3">
    <w:name w:val="s3"/>
    <w:basedOn w:val="a0"/>
    <w:uiPriority w:val="99"/>
    <w:rsid w:val="0092145B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D03D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D03D82"/>
    <w:rPr>
      <w:rFonts w:ascii="Calibri" w:hAnsi="Calibri" w:cs="Times New Roman"/>
    </w:rPr>
  </w:style>
  <w:style w:type="character" w:styleId="ac">
    <w:name w:val="Hyperlink"/>
    <w:basedOn w:val="a0"/>
    <w:uiPriority w:val="99"/>
    <w:rsid w:val="000C2A25"/>
    <w:rPr>
      <w:rFonts w:cs="Times New Roman"/>
      <w:color w:val="0563C1"/>
      <w:u w:val="single"/>
    </w:rPr>
  </w:style>
  <w:style w:type="paragraph" w:styleId="ad">
    <w:name w:val="Block Text"/>
    <w:basedOn w:val="a"/>
    <w:uiPriority w:val="99"/>
    <w:rsid w:val="004941EE"/>
    <w:pPr>
      <w:autoSpaceDE w:val="0"/>
      <w:autoSpaceDN w:val="0"/>
      <w:adjustRightInd w:val="0"/>
      <w:spacing w:after="0" w:line="240" w:lineRule="auto"/>
      <w:ind w:left="-108" w:right="-108" w:firstLine="108"/>
    </w:pPr>
    <w:rPr>
      <w:rFonts w:ascii="Times New Roman" w:hAnsi="Times New Roman"/>
      <w:bCs/>
      <w:color w:val="000000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locked/>
    <w:rsid w:val="00F52CA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F52CA3"/>
    <w:rPr>
      <w:rFonts w:ascii="Times New Roman" w:hAnsi="Times New Roman" w:cs="Times New Roman"/>
      <w:shd w:val="clear" w:color="auto" w:fill="FFFFFF"/>
    </w:rPr>
  </w:style>
  <w:style w:type="character" w:customStyle="1" w:styleId="911pt1">
    <w:name w:val="Основной текст (9) + 11 pt1"/>
    <w:basedOn w:val="9"/>
    <w:uiPriority w:val="99"/>
    <w:rsid w:val="00F52CA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52CA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paragraph" w:customStyle="1" w:styleId="90">
    <w:name w:val="Основной текст (9)"/>
    <w:basedOn w:val="a"/>
    <w:link w:val="9"/>
    <w:uiPriority w:val="99"/>
    <w:rsid w:val="00F52CA3"/>
    <w:pPr>
      <w:widowControl w:val="0"/>
      <w:shd w:val="clear" w:color="auto" w:fill="FFFFFF"/>
      <w:spacing w:after="240" w:line="274" w:lineRule="exact"/>
      <w:ind w:firstLine="740"/>
      <w:jc w:val="both"/>
    </w:pPr>
    <w:rPr>
      <w:rFonts w:ascii="Times New Roman" w:hAnsi="Times New Roman"/>
    </w:rPr>
  </w:style>
  <w:style w:type="paragraph" w:customStyle="1" w:styleId="11">
    <w:name w:val="Обычный1"/>
    <w:uiPriority w:val="99"/>
    <w:rsid w:val="00EB6628"/>
    <w:pPr>
      <w:spacing w:after="200" w:line="276" w:lineRule="auto"/>
    </w:pPr>
    <w:rPr>
      <w:rFonts w:cs="Calibri"/>
      <w:color w:val="000000"/>
      <w:szCs w:val="20"/>
    </w:rPr>
  </w:style>
  <w:style w:type="paragraph" w:customStyle="1" w:styleId="12">
    <w:name w:val="Абзац списка1"/>
    <w:basedOn w:val="a"/>
    <w:uiPriority w:val="99"/>
    <w:rsid w:val="00893FB1"/>
    <w:pPr>
      <w:spacing w:after="160" w:line="259" w:lineRule="auto"/>
      <w:ind w:left="720"/>
      <w:contextualSpacing/>
    </w:pPr>
    <w:rPr>
      <w:rFonts w:eastAsia="Times New Roman"/>
    </w:rPr>
  </w:style>
  <w:style w:type="paragraph" w:styleId="HTML">
    <w:name w:val="HTML Preformatted"/>
    <w:basedOn w:val="a"/>
    <w:link w:val="HTML0"/>
    <w:uiPriority w:val="99"/>
    <w:rsid w:val="00770A7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0A7C"/>
    <w:rPr>
      <w:rFonts w:ascii="Consolas" w:hAnsi="Consolas" w:cs="Consolas"/>
      <w:sz w:val="20"/>
      <w:szCs w:val="20"/>
    </w:rPr>
  </w:style>
  <w:style w:type="character" w:customStyle="1" w:styleId="apple-converted-space">
    <w:name w:val="apple-converted-space"/>
    <w:basedOn w:val="a0"/>
    <w:rsid w:val="005B22F0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B7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76074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rsid w:val="00DE5E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rsid w:val="004C78DD"/>
    <w:rPr>
      <w:rFonts w:cs="Times New Roman"/>
    </w:rPr>
  </w:style>
  <w:style w:type="character" w:customStyle="1" w:styleId="20">
    <w:name w:val="Заголовок 2 Знак"/>
    <w:basedOn w:val="a0"/>
    <w:link w:val="2"/>
    <w:semiHidden/>
    <w:rsid w:val="00AD0F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2">
    <w:name w:val="TOC Heading"/>
    <w:basedOn w:val="1"/>
    <w:next w:val="a"/>
    <w:uiPriority w:val="39"/>
    <w:semiHidden/>
    <w:unhideWhenUsed/>
    <w:qFormat/>
    <w:rsid w:val="003229DB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13">
    <w:name w:val="toc 1"/>
    <w:basedOn w:val="a"/>
    <w:next w:val="a"/>
    <w:autoRedefine/>
    <w:uiPriority w:val="39"/>
    <w:locked/>
    <w:rsid w:val="003229DB"/>
    <w:pPr>
      <w:spacing w:after="100"/>
    </w:pPr>
  </w:style>
  <w:style w:type="table" w:customStyle="1" w:styleId="14">
    <w:name w:val="Сетка таблицы1"/>
    <w:basedOn w:val="a1"/>
    <w:next w:val="ab"/>
    <w:uiPriority w:val="59"/>
    <w:rsid w:val="0012389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C81A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s@surg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5849-DB46-4C1E-9031-82D19C1E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12</Pages>
  <Words>2753</Words>
  <Characters>20569</Characters>
  <Application>Microsoft Office Word</Application>
  <DocSecurity>0</DocSecurity>
  <Lines>171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Анна Андреевна</dc:creator>
  <cp:lastModifiedBy>Кафедра</cp:lastModifiedBy>
  <cp:revision>61</cp:revision>
  <cp:lastPrinted>2016-10-19T03:44:00Z</cp:lastPrinted>
  <dcterms:created xsi:type="dcterms:W3CDTF">2016-10-09T14:32:00Z</dcterms:created>
  <dcterms:modified xsi:type="dcterms:W3CDTF">2016-10-20T04:20:00Z</dcterms:modified>
</cp:coreProperties>
</file>